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3" w:rsidRPr="00BA5788" w:rsidRDefault="00BD06E3" w:rsidP="00BA5788">
      <w:pPr>
        <w:pStyle w:val="a7"/>
        <w:jc w:val="center"/>
        <w:rPr>
          <w:rFonts w:ascii="Times New Roman" w:hAnsi="Times New Roman" w:cs="Times New Roman"/>
          <w:b/>
          <w:sz w:val="28"/>
          <w:szCs w:val="28"/>
        </w:rPr>
      </w:pPr>
      <w:r w:rsidRPr="00BA5788">
        <w:rPr>
          <w:rFonts w:ascii="Times New Roman" w:hAnsi="Times New Roman" w:cs="Times New Roman"/>
          <w:b/>
          <w:noProof/>
          <w:sz w:val="28"/>
          <w:szCs w:val="28"/>
          <w:lang w:eastAsia="ru-RU"/>
        </w:rPr>
        <w:drawing>
          <wp:inline distT="0" distB="0" distL="0" distR="0">
            <wp:extent cx="447675" cy="514826"/>
            <wp:effectExtent l="19050" t="0" r="952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452043" cy="519849"/>
                    </a:xfrm>
                    <a:prstGeom prst="rect">
                      <a:avLst/>
                    </a:prstGeom>
                    <a:noFill/>
                    <a:ln w="9525">
                      <a:noFill/>
                      <a:miter lim="800000"/>
                      <a:headEnd/>
                      <a:tailEnd/>
                    </a:ln>
                  </pic:spPr>
                </pic:pic>
              </a:graphicData>
            </a:graphic>
          </wp:inline>
        </w:drawing>
      </w:r>
    </w:p>
    <w:p w:rsidR="00BD06E3" w:rsidRPr="00BA5788" w:rsidRDefault="00BD06E3"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СОВЕТ</w:t>
      </w:r>
    </w:p>
    <w:p w:rsidR="00BD06E3" w:rsidRPr="00BA5788" w:rsidRDefault="00BD06E3"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ДЕКАБРИСТСКОГО МУНИЦИПАЛЬНОГО ОБРАЗОВАНИЯ</w:t>
      </w:r>
    </w:p>
    <w:p w:rsidR="00F63CF3" w:rsidRPr="00A3799B" w:rsidRDefault="00F63CF3" w:rsidP="00F63CF3">
      <w:pPr>
        <w:pStyle w:val="a7"/>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ЕРШОВСКОГО МУНИЦИПАЛЬНОГО РАЙОНА</w:t>
      </w:r>
    </w:p>
    <w:p w:rsidR="00F63CF3" w:rsidRPr="00A3799B" w:rsidRDefault="00F63CF3" w:rsidP="00F63CF3">
      <w:pPr>
        <w:pStyle w:val="a7"/>
        <w:pBdr>
          <w:bottom w:val="single" w:sz="6" w:space="1" w:color="auto"/>
        </w:pBdr>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САРАТОВСКОЙ ОБЛАСТИ</w:t>
      </w:r>
    </w:p>
    <w:p w:rsidR="00BA5788" w:rsidRPr="00BA5788" w:rsidRDefault="00BA5788" w:rsidP="00BA5788">
      <w:pPr>
        <w:pStyle w:val="a7"/>
        <w:jc w:val="both"/>
        <w:rPr>
          <w:rFonts w:ascii="Times New Roman" w:hAnsi="Times New Roman" w:cs="Times New Roman"/>
          <w:sz w:val="28"/>
          <w:szCs w:val="28"/>
        </w:rPr>
      </w:pPr>
    </w:p>
    <w:p w:rsidR="00BD06E3" w:rsidRPr="00BA5788" w:rsidRDefault="00BD06E3"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РЕШЕНИЕ</w:t>
      </w:r>
    </w:p>
    <w:p w:rsidR="000C111C" w:rsidRPr="00BA5788" w:rsidRDefault="000C111C" w:rsidP="00BA5788">
      <w:pPr>
        <w:pStyle w:val="a7"/>
        <w:jc w:val="both"/>
        <w:rPr>
          <w:rFonts w:ascii="Times New Roman" w:hAnsi="Times New Roman" w:cs="Times New Roman"/>
          <w:sz w:val="28"/>
          <w:szCs w:val="28"/>
        </w:rPr>
      </w:pPr>
    </w:p>
    <w:p w:rsidR="000E4DE7" w:rsidRPr="00BA5788" w:rsidRDefault="000E4DE7" w:rsidP="00BA5788">
      <w:pPr>
        <w:pStyle w:val="a7"/>
        <w:ind w:firstLine="708"/>
        <w:rPr>
          <w:rFonts w:ascii="Times New Roman" w:hAnsi="Times New Roman" w:cs="Times New Roman"/>
          <w:b/>
          <w:sz w:val="28"/>
          <w:szCs w:val="28"/>
        </w:rPr>
      </w:pPr>
      <w:r w:rsidRPr="00BA5788">
        <w:rPr>
          <w:rFonts w:ascii="Times New Roman" w:hAnsi="Times New Roman" w:cs="Times New Roman"/>
          <w:b/>
          <w:sz w:val="28"/>
          <w:szCs w:val="28"/>
        </w:rPr>
        <w:t xml:space="preserve">от </w:t>
      </w:r>
      <w:r w:rsidR="00E871DA">
        <w:rPr>
          <w:rFonts w:ascii="Times New Roman" w:hAnsi="Times New Roman" w:cs="Times New Roman"/>
          <w:b/>
          <w:sz w:val="28"/>
          <w:szCs w:val="28"/>
        </w:rPr>
        <w:t>29</w:t>
      </w:r>
      <w:r w:rsidRPr="00BA5788">
        <w:rPr>
          <w:rFonts w:ascii="Times New Roman" w:hAnsi="Times New Roman" w:cs="Times New Roman"/>
          <w:b/>
          <w:sz w:val="28"/>
          <w:szCs w:val="28"/>
        </w:rPr>
        <w:t>.0</w:t>
      </w:r>
      <w:r w:rsidR="00E871DA">
        <w:rPr>
          <w:rFonts w:ascii="Times New Roman" w:hAnsi="Times New Roman" w:cs="Times New Roman"/>
          <w:b/>
          <w:sz w:val="28"/>
          <w:szCs w:val="28"/>
        </w:rPr>
        <w:t>5</w:t>
      </w:r>
      <w:r w:rsidRPr="00BA5788">
        <w:rPr>
          <w:rFonts w:ascii="Times New Roman" w:hAnsi="Times New Roman" w:cs="Times New Roman"/>
          <w:b/>
          <w:sz w:val="28"/>
          <w:szCs w:val="28"/>
        </w:rPr>
        <w:t>.201</w:t>
      </w:r>
      <w:r w:rsidR="00E871DA">
        <w:rPr>
          <w:rFonts w:ascii="Times New Roman" w:hAnsi="Times New Roman" w:cs="Times New Roman"/>
          <w:b/>
          <w:sz w:val="28"/>
          <w:szCs w:val="28"/>
        </w:rPr>
        <w:t>8</w:t>
      </w:r>
      <w:r w:rsidR="00F63CF3">
        <w:rPr>
          <w:rFonts w:ascii="Times New Roman" w:hAnsi="Times New Roman" w:cs="Times New Roman"/>
          <w:b/>
          <w:sz w:val="28"/>
          <w:szCs w:val="28"/>
        </w:rPr>
        <w:t xml:space="preserve"> г.</w:t>
      </w:r>
      <w:r w:rsidR="00F63CF3">
        <w:rPr>
          <w:rFonts w:ascii="Times New Roman" w:hAnsi="Times New Roman" w:cs="Times New Roman"/>
          <w:b/>
          <w:sz w:val="28"/>
          <w:szCs w:val="28"/>
        </w:rPr>
        <w:tab/>
      </w:r>
      <w:r w:rsidR="00F63CF3">
        <w:rPr>
          <w:rFonts w:ascii="Times New Roman" w:hAnsi="Times New Roman" w:cs="Times New Roman"/>
          <w:b/>
          <w:sz w:val="28"/>
          <w:szCs w:val="28"/>
        </w:rPr>
        <w:tab/>
      </w:r>
      <w:r w:rsidR="00F63CF3">
        <w:rPr>
          <w:rFonts w:ascii="Times New Roman" w:hAnsi="Times New Roman" w:cs="Times New Roman"/>
          <w:b/>
          <w:sz w:val="28"/>
          <w:szCs w:val="28"/>
        </w:rPr>
        <w:tab/>
      </w:r>
      <w:r w:rsidR="00F63CF3">
        <w:rPr>
          <w:rFonts w:ascii="Times New Roman" w:hAnsi="Times New Roman" w:cs="Times New Roman"/>
          <w:b/>
          <w:sz w:val="28"/>
          <w:szCs w:val="28"/>
        </w:rPr>
        <w:tab/>
      </w:r>
      <w:r w:rsidR="00F63CF3">
        <w:rPr>
          <w:rFonts w:ascii="Times New Roman" w:hAnsi="Times New Roman" w:cs="Times New Roman"/>
          <w:b/>
          <w:sz w:val="28"/>
          <w:szCs w:val="28"/>
        </w:rPr>
        <w:tab/>
      </w:r>
      <w:r w:rsidR="00F63CF3">
        <w:rPr>
          <w:rFonts w:ascii="Times New Roman" w:hAnsi="Times New Roman" w:cs="Times New Roman"/>
          <w:b/>
          <w:sz w:val="28"/>
          <w:szCs w:val="28"/>
        </w:rPr>
        <w:tab/>
      </w:r>
      <w:r w:rsidR="00F63CF3">
        <w:rPr>
          <w:rFonts w:ascii="Times New Roman" w:hAnsi="Times New Roman" w:cs="Times New Roman"/>
          <w:b/>
          <w:sz w:val="28"/>
          <w:szCs w:val="28"/>
        </w:rPr>
        <w:tab/>
      </w:r>
      <w:r w:rsidR="00F63CF3">
        <w:rPr>
          <w:rFonts w:ascii="Times New Roman" w:hAnsi="Times New Roman" w:cs="Times New Roman"/>
          <w:b/>
          <w:sz w:val="28"/>
          <w:szCs w:val="28"/>
        </w:rPr>
        <w:tab/>
        <w:t xml:space="preserve">№ </w:t>
      </w:r>
      <w:r w:rsidR="00E871DA">
        <w:rPr>
          <w:rFonts w:ascii="Times New Roman" w:hAnsi="Times New Roman" w:cs="Times New Roman"/>
          <w:b/>
          <w:sz w:val="28"/>
          <w:szCs w:val="28"/>
        </w:rPr>
        <w:t>36</w:t>
      </w:r>
      <w:r w:rsidRPr="00BA5788">
        <w:rPr>
          <w:rFonts w:ascii="Times New Roman" w:hAnsi="Times New Roman" w:cs="Times New Roman"/>
          <w:b/>
          <w:sz w:val="28"/>
          <w:szCs w:val="28"/>
        </w:rPr>
        <w:t>-</w:t>
      </w:r>
      <w:r w:rsidR="00E871DA">
        <w:rPr>
          <w:rFonts w:ascii="Times New Roman" w:hAnsi="Times New Roman" w:cs="Times New Roman"/>
          <w:b/>
          <w:sz w:val="28"/>
          <w:szCs w:val="28"/>
        </w:rPr>
        <w:t>103/1</w:t>
      </w:r>
    </w:p>
    <w:p w:rsidR="000E4DE7" w:rsidRDefault="000E4DE7" w:rsidP="00BA5788">
      <w:pPr>
        <w:pStyle w:val="a7"/>
        <w:jc w:val="both"/>
        <w:rPr>
          <w:rFonts w:ascii="Times New Roman" w:hAnsi="Times New Roman" w:cs="Times New Roman"/>
          <w:sz w:val="28"/>
          <w:szCs w:val="28"/>
        </w:rPr>
      </w:pPr>
    </w:p>
    <w:p w:rsidR="00BA5788" w:rsidRPr="00BA5788" w:rsidRDefault="00BA5788" w:rsidP="00BA5788">
      <w:pPr>
        <w:pStyle w:val="a7"/>
        <w:jc w:val="both"/>
        <w:rPr>
          <w:rFonts w:ascii="Times New Roman" w:hAnsi="Times New Roman" w:cs="Times New Roman"/>
          <w:sz w:val="28"/>
          <w:szCs w:val="28"/>
        </w:rPr>
      </w:pPr>
    </w:p>
    <w:p w:rsidR="000E4DE7" w:rsidRPr="00BA5788" w:rsidRDefault="000E4DE7" w:rsidP="00BA5788">
      <w:pPr>
        <w:pStyle w:val="a7"/>
        <w:jc w:val="both"/>
        <w:rPr>
          <w:rFonts w:ascii="Times New Roman" w:hAnsi="Times New Roman" w:cs="Times New Roman"/>
          <w:b/>
          <w:sz w:val="28"/>
          <w:szCs w:val="28"/>
        </w:rPr>
      </w:pPr>
      <w:r w:rsidRPr="00BA5788">
        <w:rPr>
          <w:rFonts w:ascii="Times New Roman" w:hAnsi="Times New Roman" w:cs="Times New Roman"/>
          <w:b/>
          <w:sz w:val="28"/>
          <w:szCs w:val="28"/>
        </w:rPr>
        <w:t>О проведении публичных слушаний</w:t>
      </w:r>
    </w:p>
    <w:p w:rsidR="000E4DE7" w:rsidRPr="00BA5788" w:rsidRDefault="000E4DE7" w:rsidP="00BA5788">
      <w:pPr>
        <w:pStyle w:val="a7"/>
        <w:jc w:val="both"/>
        <w:rPr>
          <w:rFonts w:ascii="Times New Roman" w:hAnsi="Times New Roman" w:cs="Times New Roman"/>
          <w:b/>
          <w:sz w:val="28"/>
          <w:szCs w:val="28"/>
        </w:rPr>
      </w:pPr>
      <w:r w:rsidRPr="00BA5788">
        <w:rPr>
          <w:rFonts w:ascii="Times New Roman" w:hAnsi="Times New Roman" w:cs="Times New Roman"/>
          <w:b/>
          <w:sz w:val="28"/>
          <w:szCs w:val="28"/>
        </w:rPr>
        <w:t>Декабристского МО</w:t>
      </w:r>
    </w:p>
    <w:p w:rsidR="000E4DE7" w:rsidRDefault="000E4DE7" w:rsidP="00BA5788">
      <w:pPr>
        <w:pStyle w:val="a7"/>
        <w:jc w:val="both"/>
        <w:rPr>
          <w:rFonts w:ascii="Times New Roman" w:hAnsi="Times New Roman" w:cs="Times New Roman"/>
          <w:sz w:val="28"/>
          <w:szCs w:val="28"/>
        </w:rPr>
      </w:pPr>
    </w:p>
    <w:p w:rsidR="00BA5788" w:rsidRPr="00BA5788" w:rsidRDefault="00BA5788" w:rsidP="00BA5788">
      <w:pPr>
        <w:pStyle w:val="a7"/>
        <w:jc w:val="both"/>
        <w:rPr>
          <w:rFonts w:ascii="Times New Roman" w:hAnsi="Times New Roman" w:cs="Times New Roman"/>
          <w:sz w:val="28"/>
          <w:szCs w:val="28"/>
        </w:rPr>
      </w:pP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 xml:space="preserve">На основании Федерального закона № 131-ФЗ «Об общих принципах организации местного самоуправления в Российской Федерации», Совет Декабристского муниципального образования </w:t>
      </w:r>
    </w:p>
    <w:p w:rsidR="00D624CF" w:rsidRPr="00BA5788" w:rsidRDefault="000E4DE7" w:rsidP="00BA5788">
      <w:pPr>
        <w:pStyle w:val="a7"/>
        <w:jc w:val="center"/>
        <w:rPr>
          <w:rFonts w:ascii="Times New Roman" w:hAnsi="Times New Roman" w:cs="Times New Roman"/>
          <w:b/>
          <w:sz w:val="28"/>
          <w:szCs w:val="28"/>
        </w:rPr>
      </w:pPr>
      <w:r w:rsidRPr="00BA5788">
        <w:rPr>
          <w:rFonts w:ascii="Times New Roman" w:hAnsi="Times New Roman" w:cs="Times New Roman"/>
          <w:b/>
          <w:sz w:val="28"/>
          <w:szCs w:val="28"/>
        </w:rPr>
        <w:t>РЕШИЛ:</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Назначить публичные слушания по </w:t>
      </w:r>
      <w:r w:rsidR="009323BE">
        <w:rPr>
          <w:rFonts w:ascii="Times New Roman" w:hAnsi="Times New Roman" w:cs="Times New Roman"/>
          <w:sz w:val="28"/>
          <w:szCs w:val="28"/>
        </w:rPr>
        <w:t>вопросу внесения изменений и дополнений в Устав Декабристского МО</w:t>
      </w:r>
      <w:r w:rsidRPr="00BA5788">
        <w:rPr>
          <w:rFonts w:ascii="Times New Roman" w:hAnsi="Times New Roman" w:cs="Times New Roman"/>
          <w:sz w:val="28"/>
          <w:szCs w:val="28"/>
        </w:rPr>
        <w:t>.</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Утвердить рабочую группу по подготовке, проведению публичных слушаний и рассмотрению предложений по </w:t>
      </w:r>
      <w:r w:rsidR="009323BE">
        <w:rPr>
          <w:rFonts w:ascii="Times New Roman" w:hAnsi="Times New Roman" w:cs="Times New Roman"/>
          <w:sz w:val="28"/>
          <w:szCs w:val="28"/>
        </w:rPr>
        <w:t xml:space="preserve">вопросу внесения изменений и дополнений </w:t>
      </w:r>
      <w:proofErr w:type="gramStart"/>
      <w:r w:rsidR="009323BE">
        <w:rPr>
          <w:rFonts w:ascii="Times New Roman" w:hAnsi="Times New Roman" w:cs="Times New Roman"/>
          <w:sz w:val="28"/>
          <w:szCs w:val="28"/>
        </w:rPr>
        <w:t>в</w:t>
      </w:r>
      <w:proofErr w:type="gramEnd"/>
      <w:r w:rsidRPr="00BA5788">
        <w:rPr>
          <w:rFonts w:ascii="Times New Roman" w:hAnsi="Times New Roman" w:cs="Times New Roman"/>
          <w:sz w:val="28"/>
          <w:szCs w:val="28"/>
        </w:rPr>
        <w:t xml:space="preserve"> </w:t>
      </w:r>
      <w:proofErr w:type="gramStart"/>
      <w:r w:rsidRPr="00BA5788">
        <w:rPr>
          <w:rFonts w:ascii="Times New Roman" w:hAnsi="Times New Roman" w:cs="Times New Roman"/>
          <w:sz w:val="28"/>
          <w:szCs w:val="28"/>
        </w:rPr>
        <w:t>Устава</w:t>
      </w:r>
      <w:proofErr w:type="gramEnd"/>
      <w:r w:rsidRPr="00BA5788">
        <w:rPr>
          <w:rFonts w:ascii="Times New Roman" w:hAnsi="Times New Roman" w:cs="Times New Roman"/>
          <w:sz w:val="28"/>
          <w:szCs w:val="28"/>
        </w:rPr>
        <w:t xml:space="preserve">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xml:space="preserve"> в составе:</w:t>
      </w:r>
    </w:p>
    <w:p w:rsidR="00D624CF" w:rsidRPr="00BA5788" w:rsidRDefault="00E871DA" w:rsidP="001D75DD">
      <w:pPr>
        <w:pStyle w:val="a7"/>
        <w:ind w:left="709"/>
        <w:jc w:val="both"/>
        <w:rPr>
          <w:rFonts w:ascii="Times New Roman" w:hAnsi="Times New Roman" w:cs="Times New Roman"/>
          <w:sz w:val="28"/>
          <w:szCs w:val="28"/>
        </w:rPr>
      </w:pPr>
      <w:r>
        <w:rPr>
          <w:rFonts w:ascii="Times New Roman" w:hAnsi="Times New Roman" w:cs="Times New Roman"/>
          <w:sz w:val="28"/>
          <w:szCs w:val="28"/>
        </w:rPr>
        <w:t>Телегина</w:t>
      </w:r>
      <w:r w:rsidR="00D624CF" w:rsidRPr="00BA5788">
        <w:rPr>
          <w:rFonts w:ascii="Times New Roman" w:hAnsi="Times New Roman" w:cs="Times New Roman"/>
          <w:sz w:val="28"/>
          <w:szCs w:val="28"/>
        </w:rPr>
        <w:t xml:space="preserve"> </w:t>
      </w:r>
      <w:r>
        <w:rPr>
          <w:rFonts w:ascii="Times New Roman" w:hAnsi="Times New Roman" w:cs="Times New Roman"/>
          <w:sz w:val="28"/>
          <w:szCs w:val="28"/>
        </w:rPr>
        <w:t>В</w:t>
      </w:r>
      <w:r w:rsidR="00D624CF" w:rsidRPr="00BA5788">
        <w:rPr>
          <w:rFonts w:ascii="Times New Roman" w:hAnsi="Times New Roman" w:cs="Times New Roman"/>
          <w:sz w:val="28"/>
          <w:szCs w:val="28"/>
        </w:rPr>
        <w:t>.</w:t>
      </w:r>
      <w:r>
        <w:rPr>
          <w:rFonts w:ascii="Times New Roman" w:hAnsi="Times New Roman" w:cs="Times New Roman"/>
          <w:sz w:val="28"/>
          <w:szCs w:val="28"/>
        </w:rPr>
        <w:t>А</w:t>
      </w:r>
      <w:r w:rsidR="00D624CF" w:rsidRPr="00BA5788">
        <w:rPr>
          <w:rFonts w:ascii="Times New Roman" w:hAnsi="Times New Roman" w:cs="Times New Roman"/>
          <w:sz w:val="28"/>
          <w:szCs w:val="28"/>
        </w:rPr>
        <w:t xml:space="preserve">. – </w:t>
      </w:r>
      <w:r>
        <w:rPr>
          <w:rFonts w:ascii="Times New Roman" w:hAnsi="Times New Roman" w:cs="Times New Roman"/>
          <w:sz w:val="28"/>
          <w:szCs w:val="28"/>
        </w:rPr>
        <w:t>главный</w:t>
      </w:r>
      <w:r w:rsidR="00D624CF" w:rsidRPr="00BA5788">
        <w:rPr>
          <w:rFonts w:ascii="Times New Roman" w:hAnsi="Times New Roman" w:cs="Times New Roman"/>
          <w:sz w:val="28"/>
          <w:szCs w:val="28"/>
        </w:rPr>
        <w:t xml:space="preserve"> специалист администрации ДМО, председатель рабочей группы;</w:t>
      </w:r>
    </w:p>
    <w:p w:rsidR="00D624CF" w:rsidRPr="00BA5788" w:rsidRDefault="00D624CF" w:rsidP="00BA5788">
      <w:pPr>
        <w:pStyle w:val="a7"/>
        <w:ind w:firstLine="708"/>
        <w:jc w:val="both"/>
        <w:rPr>
          <w:rFonts w:ascii="Times New Roman" w:hAnsi="Times New Roman" w:cs="Times New Roman"/>
          <w:sz w:val="28"/>
          <w:szCs w:val="28"/>
        </w:rPr>
      </w:pPr>
      <w:r w:rsidRPr="00BA5788">
        <w:rPr>
          <w:rFonts w:ascii="Times New Roman" w:hAnsi="Times New Roman" w:cs="Times New Roman"/>
          <w:sz w:val="28"/>
          <w:szCs w:val="28"/>
        </w:rPr>
        <w:t>Бугакова Е.В.</w:t>
      </w:r>
      <w:r w:rsidR="0024346A">
        <w:rPr>
          <w:rFonts w:ascii="Times New Roman" w:hAnsi="Times New Roman" w:cs="Times New Roman"/>
          <w:sz w:val="28"/>
          <w:szCs w:val="28"/>
        </w:rPr>
        <w:t xml:space="preserve"> </w:t>
      </w:r>
      <w:r w:rsidRPr="00BA5788">
        <w:rPr>
          <w:rFonts w:ascii="Times New Roman" w:hAnsi="Times New Roman" w:cs="Times New Roman"/>
          <w:sz w:val="28"/>
          <w:szCs w:val="28"/>
        </w:rPr>
        <w:t xml:space="preserve">- </w:t>
      </w:r>
      <w:r w:rsidR="00E871DA">
        <w:rPr>
          <w:rFonts w:ascii="Times New Roman" w:hAnsi="Times New Roman" w:cs="Times New Roman"/>
          <w:sz w:val="28"/>
          <w:szCs w:val="28"/>
        </w:rPr>
        <w:t xml:space="preserve">заведующая </w:t>
      </w:r>
      <w:proofErr w:type="gramStart"/>
      <w:r w:rsidRPr="00BA5788">
        <w:rPr>
          <w:rFonts w:ascii="Times New Roman" w:hAnsi="Times New Roman" w:cs="Times New Roman"/>
          <w:sz w:val="28"/>
          <w:szCs w:val="28"/>
        </w:rPr>
        <w:t>Декабристски</w:t>
      </w:r>
      <w:r w:rsidR="00E871DA">
        <w:rPr>
          <w:rFonts w:ascii="Times New Roman" w:hAnsi="Times New Roman" w:cs="Times New Roman"/>
          <w:sz w:val="28"/>
          <w:szCs w:val="28"/>
        </w:rPr>
        <w:t>м</w:t>
      </w:r>
      <w:proofErr w:type="gramEnd"/>
      <w:r w:rsidRPr="00BA5788">
        <w:rPr>
          <w:rFonts w:ascii="Times New Roman" w:hAnsi="Times New Roman" w:cs="Times New Roman"/>
          <w:sz w:val="28"/>
          <w:szCs w:val="28"/>
        </w:rPr>
        <w:t xml:space="preserve"> СДК, член рабочей группы;</w:t>
      </w:r>
    </w:p>
    <w:p w:rsidR="00D624CF" w:rsidRPr="00BA5788" w:rsidRDefault="00E871DA" w:rsidP="00BA5788">
      <w:pPr>
        <w:pStyle w:val="a7"/>
        <w:ind w:firstLine="708"/>
        <w:jc w:val="both"/>
        <w:rPr>
          <w:rFonts w:ascii="Times New Roman" w:hAnsi="Times New Roman" w:cs="Times New Roman"/>
          <w:sz w:val="28"/>
          <w:szCs w:val="28"/>
        </w:rPr>
      </w:pPr>
      <w:r>
        <w:rPr>
          <w:rFonts w:ascii="Times New Roman" w:hAnsi="Times New Roman" w:cs="Times New Roman"/>
          <w:sz w:val="28"/>
          <w:szCs w:val="28"/>
        </w:rPr>
        <w:t>Рыхлова И.М</w:t>
      </w:r>
      <w:r w:rsidR="00D624CF" w:rsidRPr="00BA5788">
        <w:rPr>
          <w:rFonts w:ascii="Times New Roman" w:hAnsi="Times New Roman" w:cs="Times New Roman"/>
          <w:sz w:val="28"/>
          <w:szCs w:val="28"/>
        </w:rPr>
        <w:t>. –Зам.</w:t>
      </w:r>
      <w:r w:rsidR="0024346A">
        <w:rPr>
          <w:rFonts w:ascii="Times New Roman" w:hAnsi="Times New Roman" w:cs="Times New Roman"/>
          <w:sz w:val="28"/>
          <w:szCs w:val="28"/>
        </w:rPr>
        <w:t xml:space="preserve"> </w:t>
      </w:r>
      <w:r w:rsidR="00D624CF" w:rsidRPr="00BA5788">
        <w:rPr>
          <w:rFonts w:ascii="Times New Roman" w:hAnsi="Times New Roman" w:cs="Times New Roman"/>
          <w:sz w:val="28"/>
          <w:szCs w:val="28"/>
        </w:rPr>
        <w:t>главы администрации ДМО, член рабочей группы.</w:t>
      </w:r>
    </w:p>
    <w:p w:rsidR="00D624CF" w:rsidRPr="00BA5788" w:rsidRDefault="00D624CF" w:rsidP="00BA5788">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Провести публичные слушания </w:t>
      </w:r>
      <w:r w:rsidR="00E871DA">
        <w:rPr>
          <w:rFonts w:ascii="Times New Roman" w:hAnsi="Times New Roman" w:cs="Times New Roman"/>
          <w:sz w:val="28"/>
          <w:szCs w:val="28"/>
        </w:rPr>
        <w:t>14</w:t>
      </w:r>
      <w:r w:rsidRPr="00BA5788">
        <w:rPr>
          <w:rFonts w:ascii="Times New Roman" w:hAnsi="Times New Roman" w:cs="Times New Roman"/>
          <w:sz w:val="28"/>
          <w:szCs w:val="28"/>
        </w:rPr>
        <w:t xml:space="preserve"> </w:t>
      </w:r>
      <w:r w:rsidR="00430B2D">
        <w:rPr>
          <w:rFonts w:ascii="Times New Roman" w:hAnsi="Times New Roman" w:cs="Times New Roman"/>
          <w:sz w:val="28"/>
          <w:szCs w:val="28"/>
        </w:rPr>
        <w:t>июня</w:t>
      </w:r>
      <w:r w:rsidRPr="00BA5788">
        <w:rPr>
          <w:rFonts w:ascii="Times New Roman" w:hAnsi="Times New Roman" w:cs="Times New Roman"/>
          <w:sz w:val="28"/>
          <w:szCs w:val="28"/>
        </w:rPr>
        <w:t xml:space="preserve"> 201</w:t>
      </w:r>
      <w:r w:rsidR="00E871DA">
        <w:rPr>
          <w:rFonts w:ascii="Times New Roman" w:hAnsi="Times New Roman" w:cs="Times New Roman"/>
          <w:sz w:val="28"/>
          <w:szCs w:val="28"/>
        </w:rPr>
        <w:t>8</w:t>
      </w:r>
      <w:r w:rsidRPr="00BA5788">
        <w:rPr>
          <w:rFonts w:ascii="Times New Roman" w:hAnsi="Times New Roman" w:cs="Times New Roman"/>
          <w:sz w:val="28"/>
          <w:szCs w:val="28"/>
        </w:rPr>
        <w:t xml:space="preserve"> года в СДК п. Целинный в 1</w:t>
      </w:r>
      <w:r w:rsidR="00E871DA">
        <w:rPr>
          <w:rFonts w:ascii="Times New Roman" w:hAnsi="Times New Roman" w:cs="Times New Roman"/>
          <w:sz w:val="28"/>
          <w:szCs w:val="28"/>
        </w:rPr>
        <w:t>4</w:t>
      </w:r>
      <w:r w:rsidRPr="00BA5788">
        <w:rPr>
          <w:rFonts w:ascii="Times New Roman" w:hAnsi="Times New Roman" w:cs="Times New Roman"/>
          <w:sz w:val="28"/>
          <w:szCs w:val="28"/>
        </w:rPr>
        <w:t>.00 час.</w:t>
      </w:r>
    </w:p>
    <w:p w:rsidR="00BD06E3" w:rsidRPr="00BA5788" w:rsidRDefault="009323BE" w:rsidP="009323BE">
      <w:pPr>
        <w:pStyle w:val="a7"/>
        <w:numPr>
          <w:ilvl w:val="0"/>
          <w:numId w:val="5"/>
        </w:numPr>
        <w:jc w:val="both"/>
        <w:rPr>
          <w:rFonts w:ascii="Times New Roman" w:hAnsi="Times New Roman" w:cs="Times New Roman"/>
          <w:sz w:val="28"/>
          <w:szCs w:val="28"/>
        </w:rPr>
      </w:pPr>
      <w:r w:rsidRPr="00BA5788">
        <w:rPr>
          <w:rFonts w:ascii="Times New Roman" w:hAnsi="Times New Roman" w:cs="Times New Roman"/>
          <w:sz w:val="28"/>
          <w:szCs w:val="28"/>
        </w:rPr>
        <w:t xml:space="preserve">Обнародовать настоящее решение </w:t>
      </w:r>
      <w:r w:rsidRPr="00BA5788">
        <w:rPr>
          <w:rFonts w:ascii="Times New Roman" w:hAnsi="Times New Roman" w:cs="Times New Roman"/>
          <w:kern w:val="2"/>
          <w:sz w:val="28"/>
          <w:szCs w:val="28"/>
        </w:rPr>
        <w:t>в местах определенных решением Совета Декабристского муниципального образования</w:t>
      </w:r>
      <w:r w:rsidRPr="00BA5788">
        <w:rPr>
          <w:rFonts w:ascii="Times New Roman" w:hAnsi="Times New Roman" w:cs="Times New Roman"/>
          <w:sz w:val="28"/>
          <w:szCs w:val="28"/>
        </w:rPr>
        <w:t xml:space="preserve"> от 23.09.2016 года № 1-13 «Об определении специальных мест для официального обнародования нормативно-правовых актов Совета Декабристского </w:t>
      </w:r>
      <w:r w:rsidRPr="00BA5788">
        <w:rPr>
          <w:rFonts w:ascii="Times New Roman" w:hAnsi="Times New Roman" w:cs="Times New Roman"/>
          <w:kern w:val="2"/>
          <w:sz w:val="28"/>
          <w:szCs w:val="28"/>
        </w:rPr>
        <w:t>муниципального образования</w:t>
      </w:r>
      <w:r w:rsidRPr="00BA5788">
        <w:rPr>
          <w:rFonts w:ascii="Times New Roman" w:hAnsi="Times New Roman" w:cs="Times New Roman"/>
          <w:sz w:val="28"/>
          <w:szCs w:val="28"/>
        </w:rPr>
        <w:t>», на официальном сайте администрации</w:t>
      </w:r>
      <w:r>
        <w:rPr>
          <w:rFonts w:ascii="Times New Roman" w:hAnsi="Times New Roman" w:cs="Times New Roman"/>
          <w:sz w:val="28"/>
          <w:szCs w:val="28"/>
        </w:rPr>
        <w:t xml:space="preserve"> Декабристского МО </w:t>
      </w:r>
      <w:r w:rsidRPr="00BA5788">
        <w:rPr>
          <w:rFonts w:ascii="Times New Roman" w:hAnsi="Times New Roman" w:cs="Times New Roman"/>
          <w:sz w:val="28"/>
          <w:szCs w:val="28"/>
        </w:rPr>
        <w:t>в сети интернет</w:t>
      </w:r>
      <w:r>
        <w:rPr>
          <w:rFonts w:ascii="Times New Roman" w:hAnsi="Times New Roman" w:cs="Times New Roman"/>
          <w:sz w:val="28"/>
          <w:szCs w:val="28"/>
        </w:rPr>
        <w:t>.</w:t>
      </w:r>
    </w:p>
    <w:p w:rsidR="00BD06E3" w:rsidRDefault="00BD06E3" w:rsidP="00BA5788">
      <w:pPr>
        <w:pStyle w:val="a7"/>
        <w:jc w:val="both"/>
        <w:rPr>
          <w:rFonts w:ascii="Times New Roman" w:hAnsi="Times New Roman" w:cs="Times New Roman"/>
          <w:sz w:val="28"/>
          <w:szCs w:val="28"/>
        </w:rPr>
      </w:pPr>
    </w:p>
    <w:p w:rsidR="009323BE" w:rsidRDefault="009323BE" w:rsidP="00BA5788">
      <w:pPr>
        <w:pStyle w:val="a7"/>
        <w:jc w:val="both"/>
        <w:rPr>
          <w:rFonts w:ascii="Times New Roman" w:hAnsi="Times New Roman" w:cs="Times New Roman"/>
          <w:sz w:val="28"/>
          <w:szCs w:val="28"/>
        </w:rPr>
      </w:pPr>
    </w:p>
    <w:p w:rsidR="009323BE" w:rsidRPr="00BA5788" w:rsidRDefault="009323BE" w:rsidP="00BA5788">
      <w:pPr>
        <w:pStyle w:val="a7"/>
        <w:jc w:val="both"/>
        <w:rPr>
          <w:rFonts w:ascii="Times New Roman" w:hAnsi="Times New Roman" w:cs="Times New Roman"/>
          <w:sz w:val="28"/>
          <w:szCs w:val="28"/>
        </w:rPr>
      </w:pPr>
    </w:p>
    <w:p w:rsidR="00BD06E3" w:rsidRPr="00BA5788" w:rsidRDefault="00A118D6" w:rsidP="00BA5788">
      <w:pPr>
        <w:pStyle w:val="a7"/>
        <w:jc w:val="both"/>
        <w:rPr>
          <w:rFonts w:ascii="Times New Roman" w:hAnsi="Times New Roman" w:cs="Times New Roman"/>
          <w:sz w:val="28"/>
          <w:szCs w:val="28"/>
        </w:rPr>
      </w:pPr>
      <w:r w:rsidRPr="00BA5788">
        <w:rPr>
          <w:rFonts w:ascii="Times New Roman" w:hAnsi="Times New Roman" w:cs="Times New Roman"/>
          <w:sz w:val="28"/>
          <w:szCs w:val="28"/>
        </w:rPr>
        <w:t xml:space="preserve">Глава </w:t>
      </w:r>
      <w:proofErr w:type="gramStart"/>
      <w:r w:rsidRPr="00BA5788">
        <w:rPr>
          <w:rFonts w:ascii="Times New Roman" w:hAnsi="Times New Roman" w:cs="Times New Roman"/>
          <w:sz w:val="28"/>
          <w:szCs w:val="28"/>
        </w:rPr>
        <w:t>Декабристского</w:t>
      </w:r>
      <w:proofErr w:type="gramEnd"/>
    </w:p>
    <w:p w:rsidR="0001188B" w:rsidRDefault="00BD06E3" w:rsidP="00BA5788">
      <w:pPr>
        <w:pStyle w:val="a7"/>
        <w:jc w:val="both"/>
        <w:rPr>
          <w:rFonts w:ascii="Times New Roman" w:hAnsi="Times New Roman" w:cs="Times New Roman"/>
          <w:sz w:val="28"/>
          <w:szCs w:val="28"/>
        </w:rPr>
      </w:pPr>
      <w:r w:rsidRPr="00BA5788">
        <w:rPr>
          <w:rFonts w:ascii="Times New Roman" w:hAnsi="Times New Roman" w:cs="Times New Roman"/>
          <w:sz w:val="28"/>
          <w:szCs w:val="28"/>
        </w:rPr>
        <w:t>муниципального образования</w:t>
      </w:r>
      <w:r w:rsidR="009B5CD0" w:rsidRPr="00BA5788">
        <w:rPr>
          <w:rFonts w:ascii="Times New Roman" w:hAnsi="Times New Roman" w:cs="Times New Roman"/>
          <w:sz w:val="28"/>
          <w:szCs w:val="28"/>
        </w:rPr>
        <w:tab/>
      </w:r>
      <w:r w:rsidRPr="00BA5788">
        <w:rPr>
          <w:rFonts w:ascii="Times New Roman" w:hAnsi="Times New Roman" w:cs="Times New Roman"/>
          <w:sz w:val="28"/>
          <w:szCs w:val="28"/>
        </w:rPr>
        <w:tab/>
      </w:r>
      <w:r w:rsidRPr="00BA5788">
        <w:rPr>
          <w:rFonts w:ascii="Times New Roman" w:hAnsi="Times New Roman" w:cs="Times New Roman"/>
          <w:sz w:val="28"/>
          <w:szCs w:val="28"/>
        </w:rPr>
        <w:tab/>
      </w:r>
      <w:r w:rsidR="00BA5788">
        <w:rPr>
          <w:rFonts w:ascii="Times New Roman" w:hAnsi="Times New Roman" w:cs="Times New Roman"/>
          <w:sz w:val="28"/>
          <w:szCs w:val="28"/>
        </w:rPr>
        <w:tab/>
      </w:r>
      <w:r w:rsidR="000C111C" w:rsidRPr="00BA5788">
        <w:rPr>
          <w:rFonts w:ascii="Times New Roman" w:hAnsi="Times New Roman" w:cs="Times New Roman"/>
          <w:sz w:val="28"/>
          <w:szCs w:val="28"/>
        </w:rPr>
        <w:tab/>
      </w:r>
      <w:r w:rsidRPr="00BA5788">
        <w:rPr>
          <w:rFonts w:ascii="Times New Roman" w:hAnsi="Times New Roman" w:cs="Times New Roman"/>
          <w:sz w:val="28"/>
          <w:szCs w:val="28"/>
        </w:rPr>
        <w:tab/>
      </w:r>
      <w:r w:rsidR="004F31B3" w:rsidRPr="00BA5788">
        <w:rPr>
          <w:rFonts w:ascii="Times New Roman" w:hAnsi="Times New Roman" w:cs="Times New Roman"/>
          <w:sz w:val="28"/>
          <w:szCs w:val="28"/>
        </w:rPr>
        <w:t>Полещук М.А.</w:t>
      </w:r>
    </w:p>
    <w:p w:rsidR="00E871DA" w:rsidRDefault="00E871DA">
      <w:pPr>
        <w:spacing w:after="200" w:line="276" w:lineRule="auto"/>
        <w:rPr>
          <w:rFonts w:eastAsiaTheme="minorHAnsi"/>
          <w:sz w:val="28"/>
          <w:szCs w:val="28"/>
          <w:lang w:eastAsia="en-US"/>
        </w:rPr>
      </w:pPr>
      <w:r>
        <w:rPr>
          <w:sz w:val="28"/>
          <w:szCs w:val="28"/>
        </w:rPr>
        <w:br w:type="page"/>
      </w:r>
    </w:p>
    <w:p w:rsidR="00E871DA" w:rsidRPr="00E871DA" w:rsidRDefault="00E871DA" w:rsidP="00E871DA">
      <w:pPr>
        <w:rPr>
          <w:lang w:eastAsia="ar-SA"/>
        </w:rPr>
      </w:pPr>
      <w:r>
        <w:rPr>
          <w:lang w:eastAsia="ar-SA"/>
        </w:rPr>
        <w:lastRenderedPageBreak/>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E871DA">
        <w:rPr>
          <w:lang w:eastAsia="ar-SA"/>
        </w:rPr>
        <w:t>Приложение к решению Совета</w:t>
      </w:r>
    </w:p>
    <w:p w:rsidR="00E871DA" w:rsidRP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E871DA">
        <w:rPr>
          <w:lang w:eastAsia="ar-SA"/>
        </w:rPr>
        <w:t>Декабристского МО</w:t>
      </w:r>
    </w:p>
    <w:p w:rsidR="00E871DA" w:rsidRDefault="00E871DA" w:rsidP="00E871DA">
      <w:pPr>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о</w:t>
      </w:r>
      <w:r w:rsidRPr="00E871DA">
        <w:rPr>
          <w:lang w:eastAsia="ar-SA"/>
        </w:rPr>
        <w:t>т 29.05.2018 г. № 36-103/1</w:t>
      </w:r>
    </w:p>
    <w:p w:rsidR="00E871DA" w:rsidRPr="00E871DA" w:rsidRDefault="00E871DA" w:rsidP="00E871DA">
      <w:pPr>
        <w:rPr>
          <w:lang w:eastAsia="ar-SA"/>
        </w:rPr>
      </w:pPr>
    </w:p>
    <w:p w:rsidR="00E871DA" w:rsidRPr="00F55AB9" w:rsidRDefault="00E871DA" w:rsidP="00E871DA">
      <w:pPr>
        <w:jc w:val="right"/>
        <w:rPr>
          <w:b/>
          <w:sz w:val="28"/>
          <w:szCs w:val="28"/>
          <w:lang w:eastAsia="ar-SA"/>
        </w:rPr>
      </w:pPr>
      <w:r w:rsidRPr="00F55AB9">
        <w:rPr>
          <w:b/>
          <w:sz w:val="28"/>
          <w:szCs w:val="28"/>
          <w:lang w:eastAsia="ar-SA"/>
        </w:rPr>
        <w:t>ПРОЕКТ</w:t>
      </w:r>
    </w:p>
    <w:p w:rsidR="00E871DA" w:rsidRDefault="00E871DA" w:rsidP="00E871DA">
      <w:pPr>
        <w:jc w:val="center"/>
        <w:rPr>
          <w:lang w:eastAsia="ar-SA"/>
        </w:rPr>
      </w:pPr>
      <w:r>
        <w:rPr>
          <w:noProof/>
        </w:rPr>
        <w:drawing>
          <wp:inline distT="0" distB="0" distL="0" distR="0">
            <wp:extent cx="5715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E871DA" w:rsidRPr="00F53859" w:rsidRDefault="00E871DA" w:rsidP="00E871DA">
      <w:pPr>
        <w:pStyle w:val="a7"/>
        <w:jc w:val="center"/>
        <w:rPr>
          <w:rFonts w:ascii="Times New Roman" w:hAnsi="Times New Roman"/>
          <w:b/>
          <w:sz w:val="28"/>
          <w:szCs w:val="28"/>
          <w:lang w:eastAsia="ar-SA"/>
        </w:rPr>
      </w:pPr>
      <w:r w:rsidRPr="00F53859">
        <w:rPr>
          <w:rFonts w:ascii="Times New Roman" w:hAnsi="Times New Roman"/>
          <w:b/>
          <w:sz w:val="28"/>
          <w:szCs w:val="28"/>
          <w:lang w:eastAsia="ar-SA"/>
        </w:rPr>
        <w:t>СОВЕТ</w:t>
      </w:r>
    </w:p>
    <w:p w:rsidR="00E871DA" w:rsidRPr="00F53859" w:rsidRDefault="00E871DA" w:rsidP="00E871DA">
      <w:pPr>
        <w:pStyle w:val="a7"/>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ДЕКАБРИСТСКОГО МУНИЦИПАЛЬНОГО ОБРАЗОВАНИЯ</w:t>
      </w:r>
    </w:p>
    <w:p w:rsidR="00E871DA" w:rsidRPr="00F53859" w:rsidRDefault="00E871DA" w:rsidP="00E871DA">
      <w:pPr>
        <w:pStyle w:val="a7"/>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 xml:space="preserve">ЕРШОВСКОГО </w:t>
      </w:r>
      <w:r>
        <w:rPr>
          <w:rFonts w:ascii="Times New Roman" w:hAnsi="Times New Roman"/>
          <w:b/>
          <w:spacing w:val="24"/>
          <w:sz w:val="28"/>
          <w:szCs w:val="28"/>
          <w:lang w:eastAsia="ar-SA"/>
        </w:rPr>
        <w:t xml:space="preserve">МУНИЦИПАЛЬНОГО </w:t>
      </w:r>
      <w:r w:rsidRPr="00F53859">
        <w:rPr>
          <w:rFonts w:ascii="Times New Roman" w:hAnsi="Times New Roman"/>
          <w:b/>
          <w:spacing w:val="24"/>
          <w:sz w:val="28"/>
          <w:szCs w:val="28"/>
          <w:lang w:eastAsia="ar-SA"/>
        </w:rPr>
        <w:t>РАЙОНА</w:t>
      </w:r>
    </w:p>
    <w:p w:rsidR="00E871DA" w:rsidRPr="00F53859" w:rsidRDefault="00E871DA" w:rsidP="00E871DA">
      <w:pPr>
        <w:pStyle w:val="a7"/>
        <w:pBdr>
          <w:bottom w:val="single" w:sz="6" w:space="1" w:color="auto"/>
        </w:pBdr>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САРАТОВСКОЙ ОБЛАСТИ</w:t>
      </w:r>
    </w:p>
    <w:p w:rsidR="00E871DA" w:rsidRDefault="00E871DA" w:rsidP="00E871DA">
      <w:pPr>
        <w:rPr>
          <w:b/>
          <w:sz w:val="16"/>
          <w:szCs w:val="16"/>
        </w:rPr>
      </w:pPr>
    </w:p>
    <w:p w:rsidR="00E871DA" w:rsidRPr="00F53859" w:rsidRDefault="00E871DA" w:rsidP="00E871DA">
      <w:pPr>
        <w:rPr>
          <w:b/>
          <w:sz w:val="16"/>
          <w:szCs w:val="16"/>
        </w:rPr>
      </w:pPr>
    </w:p>
    <w:p w:rsidR="00E871DA" w:rsidRPr="00431FFB" w:rsidRDefault="00E871DA" w:rsidP="00E871DA">
      <w:pPr>
        <w:pStyle w:val="a7"/>
        <w:jc w:val="center"/>
        <w:rPr>
          <w:rFonts w:ascii="Times New Roman" w:hAnsi="Times New Roman"/>
          <w:b/>
          <w:sz w:val="28"/>
          <w:szCs w:val="28"/>
        </w:rPr>
      </w:pPr>
      <w:r w:rsidRPr="00431FFB">
        <w:rPr>
          <w:rFonts w:ascii="Times New Roman" w:hAnsi="Times New Roman"/>
          <w:b/>
          <w:sz w:val="28"/>
          <w:szCs w:val="28"/>
        </w:rPr>
        <w:t>РЕШЕНИЕ</w:t>
      </w:r>
    </w:p>
    <w:p w:rsidR="00E871DA" w:rsidRDefault="00E871DA" w:rsidP="00E871DA">
      <w:pPr>
        <w:pStyle w:val="a7"/>
        <w:jc w:val="both"/>
        <w:rPr>
          <w:rFonts w:ascii="Times New Roman" w:hAnsi="Times New Roman"/>
          <w:sz w:val="16"/>
          <w:szCs w:val="16"/>
        </w:rPr>
      </w:pPr>
    </w:p>
    <w:p w:rsidR="00E871DA" w:rsidRPr="00F53859" w:rsidRDefault="00E871DA" w:rsidP="00E871DA">
      <w:pPr>
        <w:pStyle w:val="a7"/>
        <w:jc w:val="both"/>
        <w:rPr>
          <w:rFonts w:ascii="Times New Roman" w:hAnsi="Times New Roman"/>
          <w:sz w:val="16"/>
          <w:szCs w:val="16"/>
        </w:rPr>
      </w:pPr>
    </w:p>
    <w:p w:rsidR="00E871DA" w:rsidRDefault="00E871DA" w:rsidP="00E871DA">
      <w:pPr>
        <w:pStyle w:val="a7"/>
        <w:rPr>
          <w:rFonts w:ascii="Times New Roman" w:hAnsi="Times New Roman"/>
          <w:b/>
          <w:sz w:val="28"/>
          <w:szCs w:val="28"/>
        </w:rPr>
      </w:pPr>
      <w:r w:rsidRPr="00255BE6">
        <w:rPr>
          <w:rFonts w:ascii="Times New Roman" w:hAnsi="Times New Roman"/>
          <w:b/>
          <w:sz w:val="28"/>
          <w:szCs w:val="28"/>
        </w:rPr>
        <w:t xml:space="preserve">от </w:t>
      </w:r>
      <w:r>
        <w:rPr>
          <w:rFonts w:ascii="Times New Roman" w:hAnsi="Times New Roman"/>
          <w:b/>
          <w:sz w:val="28"/>
          <w:szCs w:val="28"/>
        </w:rPr>
        <w:t>__</w:t>
      </w:r>
      <w:r w:rsidRPr="00255BE6">
        <w:rPr>
          <w:rFonts w:ascii="Times New Roman" w:hAnsi="Times New Roman"/>
          <w:b/>
          <w:sz w:val="28"/>
          <w:szCs w:val="28"/>
        </w:rPr>
        <w:t>.</w:t>
      </w:r>
      <w:r>
        <w:rPr>
          <w:rFonts w:ascii="Times New Roman" w:hAnsi="Times New Roman"/>
          <w:b/>
          <w:sz w:val="28"/>
          <w:szCs w:val="28"/>
        </w:rPr>
        <w:t>__</w:t>
      </w:r>
      <w:r w:rsidRPr="00255BE6">
        <w:rPr>
          <w:rFonts w:ascii="Times New Roman" w:hAnsi="Times New Roman"/>
          <w:b/>
          <w:sz w:val="28"/>
          <w:szCs w:val="28"/>
        </w:rPr>
        <w:t>.201</w:t>
      </w:r>
      <w:r>
        <w:rPr>
          <w:rFonts w:ascii="Times New Roman" w:hAnsi="Times New Roman"/>
          <w:b/>
          <w:sz w:val="28"/>
          <w:szCs w:val="28"/>
        </w:rPr>
        <w:t>8</w:t>
      </w:r>
      <w:r w:rsidRPr="00255BE6">
        <w:rPr>
          <w:rFonts w:ascii="Times New Roman" w:hAnsi="Times New Roman"/>
          <w:b/>
          <w:sz w:val="28"/>
          <w:szCs w:val="28"/>
        </w:rPr>
        <w:t xml:space="preserve"> г.</w:t>
      </w:r>
      <w:r w:rsidRPr="00255BE6">
        <w:rPr>
          <w:rFonts w:ascii="Times New Roman" w:hAnsi="Times New Roman"/>
          <w:b/>
          <w:sz w:val="28"/>
          <w:szCs w:val="28"/>
        </w:rPr>
        <w:tab/>
      </w:r>
      <w:r w:rsidRPr="00255BE6">
        <w:rPr>
          <w:rFonts w:ascii="Times New Roman" w:hAnsi="Times New Roman"/>
          <w:b/>
          <w:sz w:val="28"/>
          <w:szCs w:val="28"/>
        </w:rPr>
        <w:tab/>
      </w:r>
      <w:r w:rsidRPr="00255BE6">
        <w:rPr>
          <w:rFonts w:ascii="Times New Roman" w:hAnsi="Times New Roman"/>
          <w:b/>
          <w:sz w:val="28"/>
          <w:szCs w:val="28"/>
        </w:rPr>
        <w:tab/>
      </w:r>
      <w:r w:rsidRPr="00255BE6">
        <w:rPr>
          <w:rFonts w:ascii="Times New Roman" w:hAnsi="Times New Roman"/>
          <w:b/>
          <w:sz w:val="28"/>
          <w:szCs w:val="28"/>
        </w:rPr>
        <w:tab/>
      </w:r>
      <w:r w:rsidRPr="00255BE6">
        <w:rPr>
          <w:rFonts w:ascii="Times New Roman" w:hAnsi="Times New Roman"/>
          <w:b/>
          <w:sz w:val="28"/>
          <w:szCs w:val="28"/>
        </w:rPr>
        <w:tab/>
      </w:r>
      <w:r w:rsidRPr="00255BE6">
        <w:rPr>
          <w:rFonts w:ascii="Times New Roman" w:hAnsi="Times New Roman"/>
          <w:b/>
          <w:sz w:val="28"/>
          <w:szCs w:val="28"/>
        </w:rPr>
        <w:tab/>
      </w:r>
      <w:r w:rsidRPr="00255BE6">
        <w:rPr>
          <w:rFonts w:ascii="Times New Roman" w:hAnsi="Times New Roman"/>
          <w:b/>
          <w:sz w:val="28"/>
          <w:szCs w:val="28"/>
        </w:rPr>
        <w:tab/>
      </w:r>
      <w:r w:rsidRPr="00255BE6">
        <w:rPr>
          <w:rFonts w:ascii="Times New Roman" w:hAnsi="Times New Roman"/>
          <w:b/>
          <w:sz w:val="28"/>
          <w:szCs w:val="28"/>
        </w:rPr>
        <w:tab/>
      </w:r>
      <w:r w:rsidRPr="00255BE6">
        <w:rPr>
          <w:rFonts w:ascii="Times New Roman" w:hAnsi="Times New Roman"/>
          <w:b/>
          <w:sz w:val="28"/>
          <w:szCs w:val="28"/>
        </w:rPr>
        <w:tab/>
        <w:t>№</w:t>
      </w:r>
      <w:r>
        <w:rPr>
          <w:rFonts w:ascii="Times New Roman" w:hAnsi="Times New Roman"/>
          <w:b/>
          <w:sz w:val="28"/>
          <w:szCs w:val="28"/>
        </w:rPr>
        <w:t xml:space="preserve"> __</w:t>
      </w:r>
      <w:r w:rsidRPr="00255BE6">
        <w:rPr>
          <w:rFonts w:ascii="Times New Roman" w:hAnsi="Times New Roman"/>
          <w:b/>
          <w:sz w:val="28"/>
          <w:szCs w:val="28"/>
        </w:rPr>
        <w:t>-</w:t>
      </w:r>
      <w:r>
        <w:rPr>
          <w:rFonts w:ascii="Times New Roman" w:hAnsi="Times New Roman"/>
          <w:b/>
          <w:sz w:val="28"/>
          <w:szCs w:val="28"/>
        </w:rPr>
        <w:t>___</w:t>
      </w:r>
    </w:p>
    <w:p w:rsidR="00E871DA" w:rsidRDefault="00E871DA" w:rsidP="00E871DA">
      <w:pPr>
        <w:pStyle w:val="a7"/>
        <w:rPr>
          <w:rFonts w:ascii="Times New Roman" w:hAnsi="Times New Roman"/>
          <w:sz w:val="16"/>
          <w:szCs w:val="16"/>
        </w:rPr>
      </w:pPr>
    </w:p>
    <w:p w:rsidR="00E871DA" w:rsidRDefault="00E871DA" w:rsidP="00E871DA">
      <w:pPr>
        <w:pStyle w:val="a7"/>
        <w:rPr>
          <w:rFonts w:ascii="Times New Roman" w:hAnsi="Times New Roman"/>
          <w:sz w:val="16"/>
          <w:szCs w:val="16"/>
        </w:rPr>
      </w:pPr>
    </w:p>
    <w:p w:rsidR="00E871DA" w:rsidRPr="00F53859" w:rsidRDefault="00E871DA" w:rsidP="00E871DA">
      <w:pPr>
        <w:pStyle w:val="a7"/>
        <w:rPr>
          <w:rFonts w:ascii="Times New Roman" w:hAnsi="Times New Roman"/>
          <w:sz w:val="16"/>
          <w:szCs w:val="16"/>
        </w:rPr>
      </w:pPr>
    </w:p>
    <w:p w:rsidR="00E871DA" w:rsidRPr="00CD4F49" w:rsidRDefault="00E871DA" w:rsidP="00E871DA">
      <w:pPr>
        <w:tabs>
          <w:tab w:val="left" w:pos="4678"/>
        </w:tabs>
        <w:jc w:val="both"/>
        <w:rPr>
          <w:b/>
          <w:sz w:val="28"/>
          <w:szCs w:val="28"/>
        </w:rPr>
      </w:pPr>
      <w:r w:rsidRPr="00CD4F49">
        <w:rPr>
          <w:b/>
          <w:sz w:val="28"/>
          <w:szCs w:val="28"/>
        </w:rPr>
        <w:t xml:space="preserve">«О внесении изменений </w:t>
      </w:r>
      <w:r>
        <w:rPr>
          <w:b/>
          <w:sz w:val="28"/>
          <w:szCs w:val="28"/>
        </w:rPr>
        <w:t xml:space="preserve">и дополнений </w:t>
      </w:r>
      <w:r w:rsidRPr="00CD4F49">
        <w:rPr>
          <w:b/>
          <w:sz w:val="28"/>
          <w:szCs w:val="28"/>
        </w:rPr>
        <w:t xml:space="preserve">в Устав </w:t>
      </w:r>
      <w:r>
        <w:rPr>
          <w:b/>
          <w:sz w:val="28"/>
          <w:szCs w:val="28"/>
        </w:rPr>
        <w:t>Декабрист</w:t>
      </w:r>
      <w:r w:rsidRPr="00CD4F49">
        <w:rPr>
          <w:b/>
          <w:sz w:val="28"/>
          <w:szCs w:val="28"/>
        </w:rPr>
        <w:t>ского муниципального образования Ершовского муниципального района Саратовской области»</w:t>
      </w:r>
    </w:p>
    <w:p w:rsidR="00E871DA" w:rsidRDefault="00E871DA" w:rsidP="00E871DA">
      <w:pPr>
        <w:pStyle w:val="a7"/>
        <w:jc w:val="both"/>
        <w:rPr>
          <w:rFonts w:ascii="Times New Roman" w:eastAsia="Times New Roman" w:hAnsi="Times New Roman"/>
          <w:sz w:val="16"/>
          <w:szCs w:val="16"/>
        </w:rPr>
      </w:pPr>
    </w:p>
    <w:p w:rsidR="00E871DA" w:rsidRPr="00F53859" w:rsidRDefault="00E871DA" w:rsidP="00E871DA">
      <w:pPr>
        <w:pStyle w:val="a7"/>
        <w:jc w:val="both"/>
        <w:rPr>
          <w:rFonts w:ascii="Times New Roman" w:eastAsia="Times New Roman" w:hAnsi="Times New Roman"/>
          <w:sz w:val="16"/>
          <w:szCs w:val="16"/>
        </w:rPr>
      </w:pP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Руководствуясь Федеральным законом от 06.10.2003 № 131- 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Уставом Декабристского муниципального района Саратовской области.</w:t>
      </w:r>
    </w:p>
    <w:p w:rsidR="00E871DA" w:rsidRPr="005A1ECA" w:rsidRDefault="00E871DA" w:rsidP="00E871DA">
      <w:pPr>
        <w:pStyle w:val="a7"/>
        <w:jc w:val="center"/>
        <w:rPr>
          <w:rFonts w:ascii="Times New Roman" w:eastAsia="Times New Roman" w:hAnsi="Times New Roman"/>
          <w:b/>
          <w:sz w:val="28"/>
          <w:szCs w:val="28"/>
        </w:rPr>
      </w:pPr>
      <w:r w:rsidRPr="005A1ECA">
        <w:rPr>
          <w:rFonts w:ascii="Times New Roman" w:eastAsia="Times New Roman" w:hAnsi="Times New Roman"/>
          <w:b/>
          <w:sz w:val="28"/>
          <w:szCs w:val="28"/>
        </w:rPr>
        <w:t>РЕШИЛ:</w:t>
      </w:r>
    </w:p>
    <w:p w:rsidR="00E871DA" w:rsidRPr="00495A2C" w:rsidRDefault="00E871DA" w:rsidP="00E871DA">
      <w:pPr>
        <w:pStyle w:val="a3"/>
        <w:widowControl w:val="0"/>
        <w:numPr>
          <w:ilvl w:val="0"/>
          <w:numId w:val="9"/>
        </w:numPr>
        <w:suppressAutoHyphens/>
        <w:ind w:left="0" w:firstLine="709"/>
        <w:jc w:val="both"/>
        <w:rPr>
          <w:sz w:val="28"/>
          <w:szCs w:val="28"/>
        </w:rPr>
      </w:pPr>
      <w:r w:rsidRPr="00495A2C">
        <w:rPr>
          <w:sz w:val="28"/>
          <w:szCs w:val="28"/>
        </w:rPr>
        <w:t>Внести в Устав Декабристского муниципального образования Ершовского муниципального района Саратовской области, принятый решением Совета Декабристского муниципального образования от 17 ноября 2016 г. № 7-22 (с изменениями от 15 августа 2017 г. № 20-67) следующие изменения:</w:t>
      </w:r>
    </w:p>
    <w:p w:rsidR="00E871DA" w:rsidRDefault="00E871DA" w:rsidP="00E871DA">
      <w:pPr>
        <w:pStyle w:val="a3"/>
        <w:widowControl w:val="0"/>
        <w:numPr>
          <w:ilvl w:val="1"/>
          <w:numId w:val="9"/>
        </w:numPr>
        <w:suppressAutoHyphens/>
        <w:jc w:val="both"/>
        <w:rPr>
          <w:sz w:val="28"/>
          <w:szCs w:val="28"/>
        </w:rPr>
      </w:pPr>
      <w:r>
        <w:rPr>
          <w:sz w:val="28"/>
          <w:szCs w:val="28"/>
        </w:rPr>
        <w:t xml:space="preserve">    В статье 3 «Вопросы местного значения муниципального образования»: пункт 19 изложить в следующей редакции: </w:t>
      </w:r>
    </w:p>
    <w:p w:rsidR="00E871DA" w:rsidRDefault="00E871DA" w:rsidP="00E871DA">
      <w:pPr>
        <w:pStyle w:val="a3"/>
        <w:ind w:left="709"/>
        <w:jc w:val="both"/>
        <w:rPr>
          <w:sz w:val="28"/>
          <w:szCs w:val="28"/>
        </w:rPr>
      </w:pPr>
      <w:r>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Pr>
          <w:sz w:val="28"/>
          <w:szCs w:val="28"/>
        </w:rPr>
        <w:t>;</w:t>
      </w:r>
    </w:p>
    <w:p w:rsidR="00E871DA" w:rsidRDefault="00E871DA" w:rsidP="00E871DA">
      <w:pPr>
        <w:pStyle w:val="a3"/>
        <w:ind w:left="709"/>
        <w:jc w:val="both"/>
        <w:rPr>
          <w:sz w:val="28"/>
          <w:szCs w:val="28"/>
        </w:rPr>
      </w:pPr>
    </w:p>
    <w:p w:rsidR="00E871DA" w:rsidRDefault="00E871DA" w:rsidP="00E871DA">
      <w:pPr>
        <w:ind w:left="720" w:hanging="11"/>
        <w:jc w:val="both"/>
        <w:rPr>
          <w:sz w:val="28"/>
          <w:szCs w:val="28"/>
        </w:rPr>
      </w:pPr>
      <w:r>
        <w:rPr>
          <w:sz w:val="28"/>
          <w:szCs w:val="28"/>
        </w:rPr>
        <w:t>пункт 9 изложить в следующей редакции:</w:t>
      </w:r>
    </w:p>
    <w:p w:rsidR="00E871DA" w:rsidRDefault="00E871DA" w:rsidP="00E871DA">
      <w:pPr>
        <w:ind w:left="709"/>
        <w:jc w:val="both"/>
        <w:rPr>
          <w:sz w:val="28"/>
          <w:szCs w:val="28"/>
        </w:rPr>
      </w:pPr>
      <w:r>
        <w:rPr>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p>
    <w:p w:rsidR="00E871DA" w:rsidRDefault="00E871DA" w:rsidP="00E871DA">
      <w:pPr>
        <w:pStyle w:val="a3"/>
        <w:widowControl w:val="0"/>
        <w:numPr>
          <w:ilvl w:val="1"/>
          <w:numId w:val="10"/>
        </w:numPr>
        <w:suppressAutoHyphens/>
        <w:jc w:val="both"/>
        <w:rPr>
          <w:sz w:val="28"/>
          <w:szCs w:val="28"/>
        </w:rPr>
      </w:pPr>
      <w:r>
        <w:rPr>
          <w:sz w:val="28"/>
          <w:szCs w:val="28"/>
        </w:rPr>
        <w:t xml:space="preserve">Статью 12 «Публичные слушания» изложить в следующей редакции: </w:t>
      </w:r>
    </w:p>
    <w:p w:rsidR="00E871DA" w:rsidRDefault="00E871DA" w:rsidP="00E871DA">
      <w:pPr>
        <w:pStyle w:val="a3"/>
        <w:ind w:hanging="11"/>
        <w:jc w:val="both"/>
        <w:rPr>
          <w:sz w:val="28"/>
          <w:szCs w:val="28"/>
        </w:rPr>
      </w:pPr>
      <w:r>
        <w:rPr>
          <w:sz w:val="28"/>
          <w:szCs w:val="28"/>
        </w:rPr>
        <w:t>«Статья 12 «Публичные слушания»</w:t>
      </w:r>
    </w:p>
    <w:p w:rsidR="00E871DA" w:rsidRDefault="00E871DA" w:rsidP="00E871DA">
      <w:pPr>
        <w:pStyle w:val="a3"/>
        <w:widowControl w:val="0"/>
        <w:numPr>
          <w:ilvl w:val="0"/>
          <w:numId w:val="7"/>
        </w:numPr>
        <w:suppressAutoHyphens/>
        <w:ind w:left="709" w:firstLine="0"/>
        <w:jc w:val="both"/>
        <w:rPr>
          <w:sz w:val="28"/>
          <w:szCs w:val="28"/>
        </w:rPr>
      </w:pPr>
      <w:r>
        <w:rPr>
          <w:sz w:val="28"/>
          <w:szCs w:val="28"/>
        </w:rPr>
        <w:t xml:space="preserve">Для обсуждения проектов муниципальных правовых актов по вопросам </w:t>
      </w:r>
      <w:r>
        <w:rPr>
          <w:sz w:val="28"/>
          <w:szCs w:val="28"/>
        </w:rPr>
        <w:lastRenderedPageBreak/>
        <w:t>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E871DA" w:rsidRDefault="00E871DA" w:rsidP="00E871DA">
      <w:pPr>
        <w:pStyle w:val="a3"/>
        <w:widowControl w:val="0"/>
        <w:numPr>
          <w:ilvl w:val="0"/>
          <w:numId w:val="7"/>
        </w:numPr>
        <w:suppressAutoHyphens/>
        <w:ind w:left="709" w:firstLine="0"/>
        <w:jc w:val="both"/>
        <w:rPr>
          <w:sz w:val="28"/>
          <w:szCs w:val="28"/>
        </w:rPr>
      </w:pPr>
      <w:r>
        <w:rPr>
          <w:sz w:val="28"/>
          <w:szCs w:val="28"/>
        </w:rPr>
        <w:t>Публичные слушания проводятся по инициативе населения, Совета муниципального образования или главы муниципального образования.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E871DA" w:rsidRDefault="00E871DA" w:rsidP="00E871DA">
      <w:pPr>
        <w:pStyle w:val="a3"/>
        <w:widowControl w:val="0"/>
        <w:numPr>
          <w:ilvl w:val="0"/>
          <w:numId w:val="7"/>
        </w:numPr>
        <w:suppressAutoHyphens/>
        <w:ind w:hanging="371"/>
        <w:jc w:val="both"/>
        <w:rPr>
          <w:sz w:val="28"/>
          <w:szCs w:val="28"/>
        </w:rPr>
      </w:pPr>
      <w:r>
        <w:rPr>
          <w:sz w:val="28"/>
          <w:szCs w:val="28"/>
        </w:rPr>
        <w:t>На публичные слушания должны выноситься:</w:t>
      </w:r>
    </w:p>
    <w:p w:rsidR="00E871DA" w:rsidRDefault="00E871DA" w:rsidP="00E871DA">
      <w:pPr>
        <w:ind w:left="709"/>
        <w:jc w:val="both"/>
        <w:rPr>
          <w:sz w:val="28"/>
          <w:szCs w:val="28"/>
        </w:rPr>
      </w:pPr>
      <w:proofErr w:type="gramStart"/>
      <w:r>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соответствии с этими нормативными правовыми</w:t>
      </w:r>
      <w:proofErr w:type="gramEnd"/>
      <w:r>
        <w:rPr>
          <w:sz w:val="28"/>
          <w:szCs w:val="28"/>
        </w:rPr>
        <w:t xml:space="preserve"> актами;</w:t>
      </w:r>
    </w:p>
    <w:p w:rsidR="00E871DA" w:rsidRDefault="00E871DA" w:rsidP="00E871DA">
      <w:pPr>
        <w:ind w:left="709"/>
        <w:jc w:val="both"/>
        <w:rPr>
          <w:sz w:val="28"/>
          <w:szCs w:val="28"/>
        </w:rPr>
      </w:pPr>
      <w:r>
        <w:rPr>
          <w:sz w:val="28"/>
          <w:szCs w:val="28"/>
        </w:rPr>
        <w:t>2) проект местного бюджета и отчет о его исполнении;</w:t>
      </w:r>
    </w:p>
    <w:p w:rsidR="00E871DA" w:rsidRDefault="00E871DA" w:rsidP="00E871DA">
      <w:pPr>
        <w:ind w:left="709"/>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муниципального образования;</w:t>
      </w:r>
    </w:p>
    <w:p w:rsidR="00E871DA" w:rsidRDefault="00E871DA" w:rsidP="00E871DA">
      <w:pPr>
        <w:ind w:left="709"/>
        <w:jc w:val="both"/>
        <w:rPr>
          <w:sz w:val="28"/>
          <w:szCs w:val="28"/>
        </w:rPr>
      </w:pPr>
      <w:r>
        <w:rPr>
          <w:sz w:val="28"/>
          <w:szCs w:val="28"/>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ыраженного путем голосования либо на сходах граждан.</w:t>
      </w:r>
    </w:p>
    <w:p w:rsidR="00E871DA" w:rsidRDefault="00E871DA" w:rsidP="00E871DA">
      <w:pPr>
        <w:ind w:left="709"/>
        <w:jc w:val="both"/>
        <w:rPr>
          <w:sz w:val="28"/>
          <w:szCs w:val="28"/>
        </w:rPr>
      </w:pPr>
      <w:proofErr w:type="gramStart"/>
      <w:r>
        <w:rPr>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871DA" w:rsidRDefault="00E871DA" w:rsidP="00E871DA">
      <w:pPr>
        <w:pStyle w:val="a3"/>
        <w:widowControl w:val="0"/>
        <w:numPr>
          <w:ilvl w:val="0"/>
          <w:numId w:val="7"/>
        </w:numPr>
        <w:suppressAutoHyphens/>
        <w:ind w:left="709" w:firstLine="54"/>
        <w:jc w:val="both"/>
        <w:rPr>
          <w:sz w:val="28"/>
          <w:szCs w:val="28"/>
        </w:rPr>
      </w:pPr>
      <w:proofErr w:type="gramStart"/>
      <w:r w:rsidRPr="00495A2C">
        <w:rPr>
          <w:sz w:val="28"/>
          <w:szCs w:val="28"/>
        </w:rPr>
        <w:t xml:space="preserve">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495A2C">
        <w:rPr>
          <w:sz w:val="28"/>
          <w:szCs w:val="28"/>
        </w:rPr>
        <w:lastRenderedPageBreak/>
        <w:t>(обнародование) результатов публичных слушаний, включая мотивированное обоснование принятых решений.</w:t>
      </w:r>
      <w:r>
        <w:rPr>
          <w:sz w:val="28"/>
          <w:szCs w:val="28"/>
        </w:rPr>
        <w:t>»</w:t>
      </w:r>
      <w:proofErr w:type="gramEnd"/>
    </w:p>
    <w:p w:rsidR="00E871DA" w:rsidRPr="00495A2C" w:rsidRDefault="00E871DA" w:rsidP="00E871DA">
      <w:pPr>
        <w:pStyle w:val="a3"/>
        <w:ind w:left="763"/>
        <w:jc w:val="both"/>
        <w:rPr>
          <w:sz w:val="28"/>
          <w:szCs w:val="28"/>
        </w:rPr>
      </w:pPr>
    </w:p>
    <w:p w:rsidR="00E871DA" w:rsidRPr="00B74E09" w:rsidRDefault="00E871DA" w:rsidP="00E871DA">
      <w:pPr>
        <w:pStyle w:val="a3"/>
        <w:widowControl w:val="0"/>
        <w:numPr>
          <w:ilvl w:val="1"/>
          <w:numId w:val="10"/>
        </w:numPr>
        <w:suppressAutoHyphens/>
        <w:jc w:val="both"/>
        <w:rPr>
          <w:sz w:val="28"/>
          <w:szCs w:val="28"/>
        </w:rPr>
      </w:pPr>
      <w:r w:rsidRPr="00B74E09">
        <w:rPr>
          <w:sz w:val="28"/>
          <w:szCs w:val="28"/>
        </w:rPr>
        <w:t xml:space="preserve"> Часть 1 статьи 21 «Полномочия Совета муниципального образования» дополнить абзацами следующего содержания»</w:t>
      </w:r>
    </w:p>
    <w:p w:rsidR="00E871DA" w:rsidRDefault="00E871DA" w:rsidP="00E871DA">
      <w:pPr>
        <w:ind w:left="1080" w:firstLine="709"/>
        <w:jc w:val="both"/>
        <w:rPr>
          <w:sz w:val="28"/>
          <w:szCs w:val="28"/>
        </w:rPr>
      </w:pPr>
      <w:r>
        <w:rPr>
          <w:sz w:val="28"/>
          <w:szCs w:val="28"/>
        </w:rPr>
        <w:t>«- утверждение правил благоустройства территории муниципального образования;</w:t>
      </w:r>
    </w:p>
    <w:p w:rsidR="00E871DA" w:rsidRDefault="00E871DA" w:rsidP="00E871DA">
      <w:pPr>
        <w:ind w:left="1080" w:firstLine="709"/>
        <w:jc w:val="both"/>
        <w:rPr>
          <w:sz w:val="28"/>
          <w:szCs w:val="28"/>
        </w:rPr>
      </w:pPr>
    </w:p>
    <w:p w:rsidR="00E871DA" w:rsidRPr="00B74E09" w:rsidRDefault="00E871DA" w:rsidP="00E871DA">
      <w:pPr>
        <w:pStyle w:val="a3"/>
        <w:widowControl w:val="0"/>
        <w:numPr>
          <w:ilvl w:val="1"/>
          <w:numId w:val="10"/>
        </w:numPr>
        <w:suppressAutoHyphens/>
        <w:jc w:val="both"/>
        <w:rPr>
          <w:sz w:val="28"/>
          <w:szCs w:val="28"/>
        </w:rPr>
      </w:pPr>
      <w:r w:rsidRPr="00B74E09">
        <w:rPr>
          <w:sz w:val="28"/>
          <w:szCs w:val="28"/>
        </w:rPr>
        <w:t>Абзац 5 части 1 статьи 21 «Полномочия Совета муниципального образования» изложить в следующей редакции:</w:t>
      </w:r>
    </w:p>
    <w:p w:rsidR="00E871DA" w:rsidRDefault="00E871DA" w:rsidP="00E871DA">
      <w:pPr>
        <w:ind w:left="1080" w:firstLine="709"/>
        <w:jc w:val="both"/>
        <w:rPr>
          <w:sz w:val="28"/>
          <w:szCs w:val="28"/>
        </w:rPr>
      </w:pPr>
      <w:r>
        <w:rPr>
          <w:sz w:val="28"/>
          <w:szCs w:val="28"/>
        </w:rPr>
        <w:t xml:space="preserve">«- </w:t>
      </w:r>
      <w:proofErr w:type="gramStart"/>
      <w:r>
        <w:rPr>
          <w:sz w:val="28"/>
          <w:szCs w:val="28"/>
        </w:rPr>
        <w:t>утверждении</w:t>
      </w:r>
      <w:proofErr w:type="gramEnd"/>
      <w:r>
        <w:rPr>
          <w:sz w:val="28"/>
          <w:szCs w:val="28"/>
        </w:rPr>
        <w:t xml:space="preserve"> стратегии социально экономического развития муниципального образования;».</w:t>
      </w:r>
    </w:p>
    <w:p w:rsidR="00E871DA" w:rsidRPr="00B74E09" w:rsidRDefault="00E871DA" w:rsidP="00E871DA">
      <w:pPr>
        <w:pStyle w:val="a3"/>
        <w:widowControl w:val="0"/>
        <w:numPr>
          <w:ilvl w:val="1"/>
          <w:numId w:val="10"/>
        </w:numPr>
        <w:suppressAutoHyphens/>
        <w:jc w:val="both"/>
        <w:rPr>
          <w:sz w:val="28"/>
          <w:szCs w:val="28"/>
        </w:rPr>
      </w:pPr>
      <w:r w:rsidRPr="00B74E09">
        <w:rPr>
          <w:sz w:val="28"/>
          <w:szCs w:val="28"/>
        </w:rPr>
        <w:t xml:space="preserve"> Часть 4 статьи 31 «Досрочное прекращение полномочий главы муниципального образования» изложить в следующей редакции:</w:t>
      </w:r>
    </w:p>
    <w:p w:rsidR="00E871DA" w:rsidRDefault="00E871DA" w:rsidP="00E871DA">
      <w:pPr>
        <w:ind w:left="1080" w:firstLine="196"/>
        <w:jc w:val="both"/>
        <w:rPr>
          <w:sz w:val="28"/>
          <w:szCs w:val="28"/>
        </w:rPr>
      </w:pPr>
      <w:r>
        <w:rPr>
          <w:sz w:val="28"/>
          <w:szCs w:val="28"/>
        </w:rPr>
        <w:t xml:space="preserve">«4. </w:t>
      </w:r>
      <w:proofErr w:type="gramStart"/>
      <w:r>
        <w:rPr>
          <w:sz w:val="28"/>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w:t>
      </w:r>
      <w:proofErr w:type="gramEnd"/>
      <w:r>
        <w:rPr>
          <w:sz w:val="28"/>
          <w:szCs w:val="28"/>
        </w:rPr>
        <w:t xml:space="preserve"> из своего состава, до вступления решения суда в законную силу».</w:t>
      </w:r>
    </w:p>
    <w:p w:rsidR="00E871DA" w:rsidRPr="00B74E09" w:rsidRDefault="00E871DA" w:rsidP="00E871DA">
      <w:pPr>
        <w:pStyle w:val="a3"/>
        <w:widowControl w:val="0"/>
        <w:numPr>
          <w:ilvl w:val="1"/>
          <w:numId w:val="10"/>
        </w:numPr>
        <w:suppressAutoHyphens/>
        <w:jc w:val="both"/>
        <w:rPr>
          <w:sz w:val="28"/>
          <w:szCs w:val="28"/>
        </w:rPr>
      </w:pPr>
      <w:r w:rsidRPr="00B74E09">
        <w:rPr>
          <w:sz w:val="28"/>
          <w:szCs w:val="28"/>
        </w:rPr>
        <w:t xml:space="preserve"> Статью 50 «Средства самообложения граждан» изложить в следующей редакции:</w:t>
      </w:r>
    </w:p>
    <w:p w:rsidR="00E871DA" w:rsidRDefault="00E871DA" w:rsidP="00E871DA">
      <w:pPr>
        <w:ind w:left="1080" w:firstLine="709"/>
        <w:jc w:val="both"/>
        <w:rPr>
          <w:sz w:val="28"/>
          <w:szCs w:val="28"/>
        </w:rPr>
      </w:pPr>
      <w:r>
        <w:rPr>
          <w:sz w:val="28"/>
          <w:szCs w:val="28"/>
        </w:rPr>
        <w:t>«Статья 50. Средства самообложения граждан</w:t>
      </w:r>
    </w:p>
    <w:p w:rsidR="00E871DA" w:rsidRDefault="00E871DA" w:rsidP="00E871DA">
      <w:pPr>
        <w:pStyle w:val="a3"/>
        <w:widowControl w:val="0"/>
        <w:numPr>
          <w:ilvl w:val="0"/>
          <w:numId w:val="8"/>
        </w:numPr>
        <w:suppressAutoHyphens/>
        <w:ind w:left="1134" w:firstLine="709"/>
        <w:jc w:val="both"/>
        <w:rPr>
          <w:sz w:val="28"/>
          <w:szCs w:val="28"/>
        </w:rPr>
      </w:pPr>
      <w:r>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устанавливаются в абсолютной величине равным для всех жителей, муниципального образования (населенного пункта, входящего в состав населения),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E871DA" w:rsidRDefault="00E871DA" w:rsidP="00E871DA">
      <w:pPr>
        <w:pStyle w:val="a3"/>
        <w:widowControl w:val="0"/>
        <w:numPr>
          <w:ilvl w:val="0"/>
          <w:numId w:val="8"/>
        </w:numPr>
        <w:suppressAutoHyphens/>
        <w:ind w:left="1134" w:firstLine="709"/>
        <w:jc w:val="both"/>
        <w:rPr>
          <w:sz w:val="28"/>
          <w:szCs w:val="28"/>
        </w:rPr>
      </w:pPr>
      <w:r>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roofErr w:type="gramStart"/>
      <w:r>
        <w:rPr>
          <w:sz w:val="28"/>
          <w:szCs w:val="28"/>
        </w:rPr>
        <w:t>.».</w:t>
      </w:r>
      <w:proofErr w:type="gramEnd"/>
    </w:p>
    <w:p w:rsidR="00E871DA" w:rsidRPr="00B74E09" w:rsidRDefault="00E871DA" w:rsidP="00E871DA">
      <w:pPr>
        <w:pStyle w:val="a3"/>
        <w:ind w:left="1134" w:firstLine="709"/>
        <w:jc w:val="both"/>
        <w:rPr>
          <w:sz w:val="28"/>
          <w:szCs w:val="28"/>
        </w:rPr>
      </w:pPr>
      <w:r>
        <w:rPr>
          <w:sz w:val="28"/>
          <w:szCs w:val="28"/>
        </w:rPr>
        <w:t>2.</w:t>
      </w:r>
      <w:r w:rsidRPr="00B74E09">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E871DA" w:rsidRDefault="00E871DA" w:rsidP="00E871DA">
      <w:pPr>
        <w:pStyle w:val="a3"/>
        <w:widowControl w:val="0"/>
        <w:numPr>
          <w:ilvl w:val="0"/>
          <w:numId w:val="8"/>
        </w:numPr>
        <w:suppressAutoHyphens/>
        <w:ind w:left="1134" w:firstLine="709"/>
        <w:jc w:val="both"/>
        <w:rPr>
          <w:sz w:val="28"/>
          <w:szCs w:val="28"/>
        </w:rPr>
      </w:pPr>
      <w:r>
        <w:rPr>
          <w:sz w:val="28"/>
          <w:szCs w:val="28"/>
        </w:rPr>
        <w:t xml:space="preserve">Настоящее решение вступает в силу с момента официального опубликования (обнародования) после его государственной регистрации, </w:t>
      </w:r>
      <w:r>
        <w:rPr>
          <w:sz w:val="28"/>
          <w:szCs w:val="28"/>
        </w:rPr>
        <w:lastRenderedPageBreak/>
        <w:t>за исключением абзацев 2,3 подпункта «а» пункта 1 настоящего решения.</w:t>
      </w:r>
    </w:p>
    <w:p w:rsidR="00E871DA" w:rsidRPr="00D45581" w:rsidRDefault="00E871DA" w:rsidP="00E871DA">
      <w:pPr>
        <w:pStyle w:val="a3"/>
        <w:widowControl w:val="0"/>
        <w:numPr>
          <w:ilvl w:val="0"/>
          <w:numId w:val="8"/>
        </w:numPr>
        <w:suppressAutoHyphens/>
        <w:ind w:left="1134" w:firstLine="709"/>
        <w:jc w:val="both"/>
        <w:rPr>
          <w:sz w:val="28"/>
          <w:szCs w:val="28"/>
        </w:rPr>
      </w:pPr>
      <w:r w:rsidRPr="00D45581">
        <w:rPr>
          <w:sz w:val="28"/>
          <w:szCs w:val="28"/>
        </w:rPr>
        <w:t>Абзацы 2,3 подпункта «а» пункта 1 настоящего решения вступают в силу с 01.01.2019 г.</w:t>
      </w:r>
    </w:p>
    <w:p w:rsidR="00E871DA" w:rsidRDefault="00E871DA" w:rsidP="00E871DA">
      <w:pPr>
        <w:rPr>
          <w:bCs/>
          <w:sz w:val="28"/>
          <w:szCs w:val="28"/>
        </w:rPr>
      </w:pPr>
    </w:p>
    <w:p w:rsidR="00E871DA" w:rsidRDefault="00E871DA" w:rsidP="00E871DA">
      <w:pPr>
        <w:rPr>
          <w:bCs/>
          <w:sz w:val="28"/>
          <w:szCs w:val="28"/>
        </w:rPr>
      </w:pPr>
    </w:p>
    <w:p w:rsidR="00E871DA" w:rsidRDefault="00E871DA" w:rsidP="00E871DA">
      <w:pPr>
        <w:rPr>
          <w:bCs/>
          <w:sz w:val="28"/>
          <w:szCs w:val="28"/>
        </w:rPr>
      </w:pPr>
    </w:p>
    <w:p w:rsidR="00E871DA" w:rsidRPr="008B0A84" w:rsidRDefault="00E871DA" w:rsidP="00E871DA">
      <w:pPr>
        <w:pStyle w:val="a7"/>
        <w:rPr>
          <w:rFonts w:ascii="Times New Roman" w:hAnsi="Times New Roman"/>
          <w:sz w:val="28"/>
          <w:szCs w:val="28"/>
        </w:rPr>
      </w:pPr>
      <w:r w:rsidRPr="008B0A84">
        <w:rPr>
          <w:rFonts w:ascii="Times New Roman" w:hAnsi="Times New Roman"/>
          <w:sz w:val="28"/>
          <w:szCs w:val="28"/>
        </w:rPr>
        <w:t xml:space="preserve">Глава </w:t>
      </w:r>
      <w:proofErr w:type="gramStart"/>
      <w:r w:rsidRPr="008B0A84">
        <w:rPr>
          <w:rFonts w:ascii="Times New Roman" w:hAnsi="Times New Roman"/>
          <w:sz w:val="28"/>
          <w:szCs w:val="28"/>
        </w:rPr>
        <w:t>Декабристского</w:t>
      </w:r>
      <w:proofErr w:type="gramEnd"/>
    </w:p>
    <w:p w:rsidR="00E871DA" w:rsidRDefault="00E871DA" w:rsidP="00E871DA">
      <w:pPr>
        <w:pStyle w:val="a7"/>
        <w:rPr>
          <w:rFonts w:ascii="Times New Roman" w:hAnsi="Times New Roman"/>
          <w:sz w:val="28"/>
          <w:szCs w:val="28"/>
        </w:rPr>
      </w:pPr>
      <w:r w:rsidRPr="008B0A84">
        <w:rPr>
          <w:rFonts w:ascii="Times New Roman" w:hAnsi="Times New Roman"/>
          <w:sz w:val="28"/>
          <w:szCs w:val="28"/>
        </w:rPr>
        <w:t>муниципального образования</w:t>
      </w:r>
      <w:r w:rsidRPr="008B0A84">
        <w:rPr>
          <w:rFonts w:ascii="Times New Roman" w:hAnsi="Times New Roman"/>
          <w:sz w:val="28"/>
          <w:szCs w:val="28"/>
        </w:rPr>
        <w:tab/>
      </w:r>
      <w:r w:rsidRPr="008B0A84">
        <w:rPr>
          <w:rFonts w:ascii="Times New Roman" w:hAnsi="Times New Roman"/>
          <w:sz w:val="28"/>
          <w:szCs w:val="28"/>
        </w:rPr>
        <w:tab/>
      </w:r>
      <w:r w:rsidRPr="008B0A84">
        <w:rPr>
          <w:rFonts w:ascii="Times New Roman" w:hAnsi="Times New Roman"/>
          <w:sz w:val="28"/>
          <w:szCs w:val="28"/>
        </w:rPr>
        <w:tab/>
      </w:r>
      <w:r>
        <w:rPr>
          <w:rFonts w:ascii="Times New Roman" w:hAnsi="Times New Roman"/>
          <w:sz w:val="28"/>
          <w:szCs w:val="28"/>
        </w:rPr>
        <w:tab/>
      </w:r>
      <w:r w:rsidRPr="008B0A84">
        <w:rPr>
          <w:rFonts w:ascii="Times New Roman" w:hAnsi="Times New Roman"/>
          <w:sz w:val="28"/>
          <w:szCs w:val="28"/>
        </w:rPr>
        <w:tab/>
        <w:t>/</w:t>
      </w:r>
      <w:r>
        <w:rPr>
          <w:rFonts w:ascii="Times New Roman" w:hAnsi="Times New Roman"/>
          <w:sz w:val="28"/>
          <w:szCs w:val="28"/>
        </w:rPr>
        <w:t>М.А. Полещук</w:t>
      </w:r>
      <w:r w:rsidRPr="008B0A84">
        <w:rPr>
          <w:rFonts w:ascii="Times New Roman" w:hAnsi="Times New Roman"/>
          <w:sz w:val="28"/>
          <w:szCs w:val="28"/>
        </w:rPr>
        <w:t>/</w:t>
      </w:r>
    </w:p>
    <w:p w:rsidR="00E871DA" w:rsidRDefault="00E871DA" w:rsidP="00E871DA">
      <w:pPr>
        <w:rPr>
          <w:sz w:val="28"/>
          <w:szCs w:val="28"/>
        </w:rPr>
      </w:pPr>
      <w:r>
        <w:rPr>
          <w:sz w:val="28"/>
          <w:szCs w:val="28"/>
        </w:rPr>
        <w:br w:type="page"/>
      </w:r>
    </w:p>
    <w:p w:rsidR="00E871DA" w:rsidRDefault="00E871DA" w:rsidP="00E871DA">
      <w:pPr>
        <w:pStyle w:val="a7"/>
        <w:rPr>
          <w:rFonts w:ascii="Times New Roman" w:hAnsi="Times New Roman"/>
          <w:sz w:val="28"/>
          <w:szCs w:val="28"/>
        </w:rPr>
      </w:pPr>
    </w:p>
    <w:p w:rsidR="00E871DA" w:rsidRDefault="00E871DA" w:rsidP="00E871DA">
      <w:pPr>
        <w:pStyle w:val="a7"/>
        <w:jc w:val="center"/>
        <w:rPr>
          <w:rFonts w:ascii="Times New Roman" w:hAnsi="Times New Roman"/>
          <w:sz w:val="28"/>
          <w:szCs w:val="28"/>
        </w:rPr>
      </w:pPr>
      <w:r>
        <w:rPr>
          <w:rFonts w:ascii="Times New Roman" w:hAnsi="Times New Roman"/>
          <w:sz w:val="28"/>
          <w:szCs w:val="28"/>
        </w:rPr>
        <w:t>ПОЯСНИТЕЛЬНАЯ ЗАПИСКА</w:t>
      </w:r>
    </w:p>
    <w:p w:rsidR="00E871DA" w:rsidRDefault="00E871DA" w:rsidP="00E871DA">
      <w:pPr>
        <w:pStyle w:val="a7"/>
        <w:jc w:val="center"/>
        <w:rPr>
          <w:rFonts w:ascii="Times New Roman" w:hAnsi="Times New Roman"/>
          <w:sz w:val="28"/>
          <w:szCs w:val="28"/>
        </w:rPr>
      </w:pPr>
      <w:r>
        <w:rPr>
          <w:rFonts w:ascii="Times New Roman" w:hAnsi="Times New Roman"/>
          <w:sz w:val="28"/>
          <w:szCs w:val="28"/>
        </w:rPr>
        <w:t>к проекту решения Совета Декабристского муниципального МО «О внесении изменений в Устав Декабристского муниципального образования Ершовского муниципального района  Саратовской области»</w:t>
      </w:r>
    </w:p>
    <w:p w:rsidR="00E871DA" w:rsidRDefault="00E871DA" w:rsidP="00E871DA">
      <w:pPr>
        <w:pStyle w:val="a7"/>
        <w:jc w:val="center"/>
        <w:rPr>
          <w:rFonts w:ascii="Times New Roman" w:hAnsi="Times New Roman"/>
          <w:sz w:val="28"/>
          <w:szCs w:val="28"/>
        </w:rPr>
      </w:pPr>
    </w:p>
    <w:p w:rsidR="00E871DA" w:rsidRDefault="00E871DA" w:rsidP="00E871DA">
      <w:pPr>
        <w:pStyle w:val="a7"/>
        <w:ind w:firstLine="709"/>
        <w:jc w:val="both"/>
        <w:rPr>
          <w:rFonts w:ascii="Times New Roman" w:hAnsi="Times New Roman"/>
          <w:sz w:val="28"/>
          <w:szCs w:val="28"/>
        </w:rPr>
      </w:pP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октябре-декабре 2017 года внесены изменения в Федеральный закон от 06.10.2003 №131-ФЗ «Об общих принципах организации местного самоуправления в Российской Федерации», требующие приведения Устава Декабристского МО муниципального образования в соответствии с федеральным законодательством.</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частности, Федеральным законом от 31.12.2017 №503-ФЗ изменена формулировка вопросов местного значения по участию в организации деятельности по накоплению (ранее - по сбору) и транспортированию твердых коммунальных отходов.</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 xml:space="preserve">Утверждение правил благоустройства территории поселения отнесено Федеральным законом от 29.12.2017 № 131-ФЗ  к исключительной компетенции представительного органа. Предусмотрено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данных Правил.</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Федеральным законом от 30.10.2017 №299- ФЗ скорректирована формулировка исключительных полномочий представительного органа по утверждению стратегии социально- экономического развития муниципального образования.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Федеральным законом от 29.12.2017 №455- ФЗ определены общие правила проведения публичных слушаний при принятии решений в области градостроительной деятельности, скорректированы вопросы, выносимые на публичные слушания.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Изменениями, внесенными Федеральным законом от 05.12.2017 №389- ФЗ предусмотрена возможность принятия решений о введении и использовании средств самообложения граждан не только на местном референдуме в пределах территории отдельного муниципального образования, но также на сходе граждан - жителей отдельных населенных пунктов, входящих в состав поселения.</w:t>
      </w:r>
    </w:p>
    <w:p w:rsidR="00E871DA" w:rsidRDefault="00E871DA" w:rsidP="00E871DA">
      <w:pPr>
        <w:pStyle w:val="a7"/>
        <w:ind w:firstLine="709"/>
        <w:jc w:val="both"/>
        <w:rPr>
          <w:rFonts w:ascii="Times New Roman" w:hAnsi="Times New Roman"/>
          <w:sz w:val="28"/>
          <w:szCs w:val="28"/>
        </w:rPr>
      </w:pPr>
      <w:r>
        <w:rPr>
          <w:rFonts w:ascii="Times New Roman" w:hAnsi="Times New Roman"/>
          <w:sz w:val="28"/>
          <w:szCs w:val="28"/>
        </w:rPr>
        <w:t>В целях реализации Федерального закона от 05.12.2017 №380- ФЗ проектом уточняются сроки выборов нового главы муниципального образования в случае досрочного прекращения полномочий на основании правового акта Губернатора области об отрешении от должности либо на основании решения Совета об удалении главы муниципального образования в отставку.</w:t>
      </w:r>
    </w:p>
    <w:p w:rsidR="00E871DA" w:rsidRDefault="00E871DA" w:rsidP="00E871DA">
      <w:pPr>
        <w:rPr>
          <w:sz w:val="28"/>
          <w:szCs w:val="28"/>
        </w:rPr>
      </w:pPr>
      <w:r>
        <w:rPr>
          <w:sz w:val="28"/>
          <w:szCs w:val="28"/>
        </w:rPr>
        <w:br w:type="page"/>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lastRenderedPageBreak/>
        <w:t>ФИНАНСОВО - ЭКОНОМИЧЕСКОЕ ОБОСНОВАНИЕ</w:t>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к проекту решения Совета Декабристского МО «О внесении изменений в Устав Декабристского муниципального образования Ершовского района Саратовской области».</w:t>
      </w: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both"/>
        <w:rPr>
          <w:rFonts w:ascii="Times New Roman" w:hAnsi="Times New Roman"/>
          <w:sz w:val="28"/>
          <w:szCs w:val="28"/>
        </w:rPr>
      </w:pPr>
      <w:r>
        <w:rPr>
          <w:rFonts w:ascii="Times New Roman" w:hAnsi="Times New Roman"/>
          <w:sz w:val="28"/>
          <w:szCs w:val="28"/>
        </w:rPr>
        <w:t>Принятие проекта решения не потребует дополнительных денежных расходов, осуществляемых за счет средств местного бюджета</w:t>
      </w: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ПЕРЕЧЕНЬ НОРМАТИВНЫХ ПРАВОВЫХ АКТОВ, ПОДЛЕЖАЩИХ ИЗДАНИЮ (КОРРЕКТИРОВКЕ) В СВЯЗИ С ПРИНЯТИЕМ</w:t>
      </w:r>
    </w:p>
    <w:p w:rsidR="00E871DA" w:rsidRDefault="00E871DA" w:rsidP="00E871DA">
      <w:pPr>
        <w:pStyle w:val="a7"/>
        <w:tabs>
          <w:tab w:val="left" w:pos="2775"/>
        </w:tabs>
        <w:ind w:firstLine="709"/>
        <w:jc w:val="center"/>
        <w:rPr>
          <w:rFonts w:ascii="Times New Roman" w:hAnsi="Times New Roman"/>
          <w:sz w:val="28"/>
          <w:szCs w:val="28"/>
        </w:rPr>
      </w:pPr>
      <w:r>
        <w:rPr>
          <w:rFonts w:ascii="Times New Roman" w:hAnsi="Times New Roman"/>
          <w:sz w:val="28"/>
          <w:szCs w:val="28"/>
        </w:rPr>
        <w:t>к проекту решения Совета Декабристского МО «О внесении изменений в Устав Декабристского муниципального образования Ершовского муниципального района Саратовской области»</w:t>
      </w:r>
    </w:p>
    <w:p w:rsidR="00E871DA" w:rsidRDefault="00E871DA" w:rsidP="00E871DA">
      <w:pPr>
        <w:pStyle w:val="a7"/>
        <w:tabs>
          <w:tab w:val="left" w:pos="2775"/>
        </w:tabs>
        <w:ind w:firstLine="709"/>
        <w:jc w:val="both"/>
        <w:rPr>
          <w:rFonts w:ascii="Times New Roman" w:hAnsi="Times New Roman"/>
          <w:sz w:val="28"/>
          <w:szCs w:val="28"/>
        </w:rPr>
      </w:pPr>
    </w:p>
    <w:p w:rsidR="00E871DA" w:rsidRDefault="00E871DA" w:rsidP="00E871DA">
      <w:pPr>
        <w:pStyle w:val="a7"/>
        <w:tabs>
          <w:tab w:val="left" w:pos="2775"/>
        </w:tabs>
        <w:ind w:firstLine="709"/>
        <w:jc w:val="both"/>
        <w:rPr>
          <w:rFonts w:ascii="Times New Roman" w:hAnsi="Times New Roman"/>
          <w:sz w:val="28"/>
          <w:szCs w:val="28"/>
        </w:rPr>
      </w:pPr>
      <w:r>
        <w:rPr>
          <w:rFonts w:ascii="Times New Roman" w:hAnsi="Times New Roman"/>
          <w:sz w:val="28"/>
          <w:szCs w:val="28"/>
        </w:rPr>
        <w:t>Принятие проекта потребует принятия решения представительного органа о порядке проведения общественных обсуждений.</w:t>
      </w:r>
    </w:p>
    <w:p w:rsidR="00E871DA" w:rsidRDefault="00E871DA" w:rsidP="00E871DA">
      <w:pPr>
        <w:pStyle w:val="a7"/>
        <w:tabs>
          <w:tab w:val="left" w:pos="2775"/>
        </w:tabs>
        <w:ind w:firstLine="709"/>
        <w:jc w:val="center"/>
        <w:rPr>
          <w:rFonts w:ascii="Times New Roman" w:hAnsi="Times New Roman"/>
          <w:sz w:val="28"/>
          <w:szCs w:val="28"/>
        </w:rPr>
      </w:pPr>
    </w:p>
    <w:p w:rsidR="00E871DA" w:rsidRPr="002934A9" w:rsidRDefault="00E871DA" w:rsidP="00E871DA">
      <w:pPr>
        <w:pStyle w:val="a7"/>
        <w:tabs>
          <w:tab w:val="left" w:pos="2775"/>
        </w:tabs>
        <w:ind w:firstLine="709"/>
        <w:jc w:val="center"/>
        <w:rPr>
          <w:rFonts w:ascii="Times New Roman" w:hAnsi="Times New Roman"/>
          <w:sz w:val="28"/>
          <w:szCs w:val="28"/>
        </w:rPr>
      </w:pPr>
    </w:p>
    <w:p w:rsidR="00E871DA" w:rsidRPr="00BA5788" w:rsidRDefault="00E871DA" w:rsidP="00BA5788">
      <w:pPr>
        <w:pStyle w:val="a7"/>
        <w:jc w:val="both"/>
        <w:rPr>
          <w:rFonts w:ascii="Times New Roman" w:hAnsi="Times New Roman" w:cs="Times New Roman"/>
          <w:sz w:val="28"/>
          <w:szCs w:val="28"/>
        </w:rPr>
      </w:pPr>
    </w:p>
    <w:sectPr w:rsidR="00E871DA" w:rsidRPr="00BA5788" w:rsidSect="00BC112B">
      <w:pgSz w:w="11906" w:h="16838"/>
      <w:pgMar w:top="1134"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3FB"/>
    <w:multiLevelType w:val="multilevel"/>
    <w:tmpl w:val="AEBE3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26E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12649E"/>
    <w:multiLevelType w:val="hybridMultilevel"/>
    <w:tmpl w:val="925E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21660"/>
    <w:multiLevelType w:val="hybridMultilevel"/>
    <w:tmpl w:val="13B20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740C14"/>
    <w:multiLevelType w:val="hybridMultilevel"/>
    <w:tmpl w:val="3F7A8F6E"/>
    <w:lvl w:ilvl="0" w:tplc="FABA5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B27997"/>
    <w:multiLevelType w:val="multilevel"/>
    <w:tmpl w:val="D18C9F18"/>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AD41061"/>
    <w:multiLevelType w:val="hybridMultilevel"/>
    <w:tmpl w:val="713C669C"/>
    <w:lvl w:ilvl="0" w:tplc="1A6AD6F8">
      <w:start w:val="1"/>
      <w:numFmt w:val="decimal"/>
      <w:lvlText w:val="%1."/>
      <w:lvlJc w:val="left"/>
      <w:pPr>
        <w:tabs>
          <w:tab w:val="num" w:pos="1365"/>
        </w:tabs>
        <w:ind w:left="1365" w:hanging="645"/>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9">
    <w:nsid w:val="7B3F00E0"/>
    <w:multiLevelType w:val="hybridMultilevel"/>
    <w:tmpl w:val="7BA61890"/>
    <w:lvl w:ilvl="0" w:tplc="8B5235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6E3"/>
    <w:rsid w:val="0001188B"/>
    <w:rsid w:val="000C111C"/>
    <w:rsid w:val="000D5924"/>
    <w:rsid w:val="000E4DE7"/>
    <w:rsid w:val="00101DA9"/>
    <w:rsid w:val="001D75DD"/>
    <w:rsid w:val="001E7025"/>
    <w:rsid w:val="001F2ACB"/>
    <w:rsid w:val="00226D85"/>
    <w:rsid w:val="0024346A"/>
    <w:rsid w:val="002A49A4"/>
    <w:rsid w:val="0043070B"/>
    <w:rsid w:val="00430B2D"/>
    <w:rsid w:val="00444F2D"/>
    <w:rsid w:val="004655FC"/>
    <w:rsid w:val="00495401"/>
    <w:rsid w:val="004A0C2A"/>
    <w:rsid w:val="004F31B3"/>
    <w:rsid w:val="005F3179"/>
    <w:rsid w:val="006229B7"/>
    <w:rsid w:val="00625D7A"/>
    <w:rsid w:val="0068340C"/>
    <w:rsid w:val="00725347"/>
    <w:rsid w:val="00761490"/>
    <w:rsid w:val="007D28CC"/>
    <w:rsid w:val="008213BD"/>
    <w:rsid w:val="008B2A51"/>
    <w:rsid w:val="009323BE"/>
    <w:rsid w:val="00944B63"/>
    <w:rsid w:val="0094719F"/>
    <w:rsid w:val="009567BF"/>
    <w:rsid w:val="009B4A9B"/>
    <w:rsid w:val="009B5CD0"/>
    <w:rsid w:val="00A118D6"/>
    <w:rsid w:val="00AE573D"/>
    <w:rsid w:val="00BA5788"/>
    <w:rsid w:val="00BC112B"/>
    <w:rsid w:val="00BC4587"/>
    <w:rsid w:val="00BD06E3"/>
    <w:rsid w:val="00C06903"/>
    <w:rsid w:val="00CE7635"/>
    <w:rsid w:val="00D36423"/>
    <w:rsid w:val="00D624CF"/>
    <w:rsid w:val="00D73F02"/>
    <w:rsid w:val="00E076D0"/>
    <w:rsid w:val="00E871DA"/>
    <w:rsid w:val="00E9432A"/>
    <w:rsid w:val="00EC33B8"/>
    <w:rsid w:val="00F63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624CF"/>
    <w:pPr>
      <w:keepNext/>
      <w:tabs>
        <w:tab w:val="num" w:pos="0"/>
      </w:tabs>
      <w:jc w:val="right"/>
      <w:outlineLvl w:val="0"/>
    </w:pPr>
    <w:rPr>
      <w:sz w:val="28"/>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1188B"/>
    <w:pPr>
      <w:spacing w:after="0" w:line="240" w:lineRule="auto"/>
    </w:pPr>
  </w:style>
  <w:style w:type="character" w:customStyle="1" w:styleId="10">
    <w:name w:val="Заголовок 1 Знак"/>
    <w:aliases w:val="!Части документа Знак"/>
    <w:basedOn w:val="a0"/>
    <w:link w:val="1"/>
    <w:rsid w:val="00D624CF"/>
    <w:rPr>
      <w:rFonts w:ascii="Times New Roman" w:eastAsia="Times New Roman" w:hAnsi="Times New Roman" w:cs="Times New Roman"/>
      <w:sz w:val="28"/>
      <w:szCs w:val="20"/>
      <w:u w:val="single"/>
      <w:lang w:eastAsia="ar-SA"/>
    </w:rPr>
  </w:style>
  <w:style w:type="paragraph" w:styleId="a8">
    <w:name w:val="Body Text Indent"/>
    <w:basedOn w:val="a"/>
    <w:link w:val="a9"/>
    <w:semiHidden/>
    <w:rsid w:val="00D624CF"/>
    <w:pPr>
      <w:ind w:firstLine="567"/>
      <w:jc w:val="both"/>
    </w:pPr>
    <w:rPr>
      <w:sz w:val="28"/>
      <w:szCs w:val="20"/>
      <w:lang w:eastAsia="ar-SA"/>
    </w:rPr>
  </w:style>
  <w:style w:type="character" w:customStyle="1" w:styleId="a9">
    <w:name w:val="Основной текст с отступом Знак"/>
    <w:basedOn w:val="a0"/>
    <w:link w:val="a8"/>
    <w:semiHidden/>
    <w:rsid w:val="00D624CF"/>
    <w:rPr>
      <w:rFonts w:ascii="Times New Roman" w:eastAsia="Times New Roman" w:hAnsi="Times New Roman" w:cs="Times New Roman"/>
      <w:sz w:val="28"/>
      <w:szCs w:val="20"/>
      <w:lang w:eastAsia="ar-SA"/>
    </w:rPr>
  </w:style>
  <w:style w:type="paragraph" w:customStyle="1" w:styleId="11">
    <w:name w:val="Название объекта1"/>
    <w:basedOn w:val="a"/>
    <w:next w:val="a"/>
    <w:rsid w:val="00D624CF"/>
    <w:pPr>
      <w:jc w:val="center"/>
    </w:pPr>
    <w:rPr>
      <w:b/>
      <w:spacing w:val="20"/>
      <w:szCs w:val="20"/>
      <w:lang w:eastAsia="ar-SA"/>
    </w:rPr>
  </w:style>
  <w:style w:type="character" w:customStyle="1" w:styleId="aa">
    <w:name w:val="Основной текст_"/>
    <w:link w:val="12"/>
    <w:rsid w:val="00D624CF"/>
    <w:rPr>
      <w:sz w:val="27"/>
      <w:szCs w:val="27"/>
      <w:shd w:val="clear" w:color="auto" w:fill="FFFFFF"/>
    </w:rPr>
  </w:style>
  <w:style w:type="paragraph" w:customStyle="1" w:styleId="12">
    <w:name w:val="Основной текст1"/>
    <w:basedOn w:val="a"/>
    <w:link w:val="aa"/>
    <w:rsid w:val="00D624CF"/>
    <w:pPr>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4843-F751-46BF-99D9-BFED9353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RePack by SPecialiST</cp:lastModifiedBy>
  <cp:revision>3</cp:revision>
  <cp:lastPrinted>2015-05-14T07:49:00Z</cp:lastPrinted>
  <dcterms:created xsi:type="dcterms:W3CDTF">2018-06-18T13:17:00Z</dcterms:created>
  <dcterms:modified xsi:type="dcterms:W3CDTF">2018-06-19T07:28:00Z</dcterms:modified>
</cp:coreProperties>
</file>